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4C" w:rsidRPr="00335B75" w:rsidRDefault="001D764C">
      <w:pPr>
        <w:pStyle w:val="a3"/>
        <w:spacing w:line="360" w:lineRule="exact"/>
        <w:rPr>
          <w:rFonts w:ascii="ＭＳ ゴシック" w:eastAsia="ＭＳ ゴシック" w:hAnsi="ＭＳ ゴシック"/>
          <w:spacing w:val="0"/>
        </w:rPr>
      </w:pPr>
      <w:bookmarkStart w:id="0" w:name="_GoBack"/>
      <w:bookmarkEnd w:id="0"/>
      <w:r w:rsidRPr="00335B75">
        <w:rPr>
          <w:rFonts w:ascii="ＭＳ ゴシック" w:eastAsia="ＭＳ ゴシック" w:hAnsi="ＭＳ ゴシック" w:hint="eastAsia"/>
        </w:rPr>
        <w:t>様式２－２</w:t>
      </w:r>
    </w:p>
    <w:p w:rsidR="001D764C" w:rsidRPr="00335B75" w:rsidRDefault="001D764C">
      <w:pPr>
        <w:pStyle w:val="a3"/>
        <w:spacing w:line="360" w:lineRule="exact"/>
        <w:jc w:val="center"/>
        <w:rPr>
          <w:rFonts w:ascii="ＭＳ ゴシック" w:eastAsia="ＭＳ ゴシック" w:hAnsi="ＭＳ ゴシック"/>
          <w:spacing w:val="0"/>
        </w:rPr>
      </w:pPr>
      <w:r w:rsidRPr="00335B75">
        <w:rPr>
          <w:rFonts w:ascii="ＭＳ ゴシック" w:eastAsia="ＭＳ ゴシック" w:hAnsi="ＭＳ ゴシック" w:hint="eastAsia"/>
          <w:spacing w:val="0"/>
        </w:rPr>
        <w:t>参</w:t>
      </w:r>
      <w:r w:rsidR="00C910EA">
        <w:rPr>
          <w:rFonts w:ascii="ＭＳ ゴシック" w:eastAsia="ＭＳ ゴシック" w:hAnsi="ＭＳ ゴシック" w:hint="eastAsia"/>
          <w:spacing w:val="0"/>
        </w:rPr>
        <w:t xml:space="preserve"> </w:t>
      </w:r>
      <w:r w:rsidRPr="00335B75">
        <w:rPr>
          <w:rFonts w:ascii="ＭＳ ゴシック" w:eastAsia="ＭＳ ゴシック" w:hAnsi="ＭＳ ゴシック" w:hint="eastAsia"/>
          <w:spacing w:val="0"/>
        </w:rPr>
        <w:t>加</w:t>
      </w:r>
      <w:r w:rsidR="00C910EA">
        <w:rPr>
          <w:rFonts w:ascii="ＭＳ ゴシック" w:eastAsia="ＭＳ ゴシック" w:hAnsi="ＭＳ ゴシック" w:hint="eastAsia"/>
          <w:spacing w:val="0"/>
        </w:rPr>
        <w:t xml:space="preserve"> </w:t>
      </w:r>
      <w:r w:rsidRPr="00335B75">
        <w:rPr>
          <w:rFonts w:ascii="ＭＳ ゴシック" w:eastAsia="ＭＳ ゴシック" w:hAnsi="ＭＳ ゴシック" w:hint="eastAsia"/>
          <w:spacing w:val="0"/>
        </w:rPr>
        <w:t>資</w:t>
      </w:r>
      <w:r w:rsidR="00C910EA">
        <w:rPr>
          <w:rFonts w:ascii="ＭＳ ゴシック" w:eastAsia="ＭＳ ゴシック" w:hAnsi="ＭＳ ゴシック" w:hint="eastAsia"/>
          <w:spacing w:val="0"/>
        </w:rPr>
        <w:t xml:space="preserve"> </w:t>
      </w:r>
      <w:r w:rsidRPr="00335B75">
        <w:rPr>
          <w:rFonts w:ascii="ＭＳ ゴシック" w:eastAsia="ＭＳ ゴシック" w:hAnsi="ＭＳ ゴシック" w:hint="eastAsia"/>
          <w:spacing w:val="0"/>
        </w:rPr>
        <w:t>格</w:t>
      </w:r>
      <w:r w:rsidR="00C910EA">
        <w:rPr>
          <w:rFonts w:ascii="ＭＳ ゴシック" w:eastAsia="ＭＳ ゴシック" w:hAnsi="ＭＳ ゴシック" w:hint="eastAsia"/>
          <w:spacing w:val="0"/>
        </w:rPr>
        <w:t xml:space="preserve"> </w:t>
      </w:r>
      <w:r w:rsidR="006474A4">
        <w:rPr>
          <w:rFonts w:ascii="ＭＳ ゴシック" w:eastAsia="ＭＳ ゴシック" w:hAnsi="ＭＳ ゴシック" w:hint="eastAsia"/>
          <w:spacing w:val="0"/>
        </w:rPr>
        <w:t>適</w:t>
      </w:r>
      <w:r w:rsidR="00C910EA">
        <w:rPr>
          <w:rFonts w:ascii="ＭＳ ゴシック" w:eastAsia="ＭＳ ゴシック" w:hAnsi="ＭＳ ゴシック" w:hint="eastAsia"/>
          <w:spacing w:val="0"/>
        </w:rPr>
        <w:t xml:space="preserve"> </w:t>
      </w:r>
      <w:r w:rsidR="006474A4">
        <w:rPr>
          <w:rFonts w:ascii="ＭＳ ゴシック" w:eastAsia="ＭＳ ゴシック" w:hAnsi="ＭＳ ゴシック" w:hint="eastAsia"/>
          <w:spacing w:val="0"/>
        </w:rPr>
        <w:t>合</w:t>
      </w:r>
      <w:r w:rsidR="00C910EA">
        <w:rPr>
          <w:rFonts w:ascii="ＭＳ ゴシック" w:eastAsia="ＭＳ ゴシック" w:hAnsi="ＭＳ ゴシック" w:hint="eastAsia"/>
          <w:spacing w:val="0"/>
        </w:rPr>
        <w:t xml:space="preserve"> </w:t>
      </w:r>
      <w:r w:rsidR="006474A4">
        <w:rPr>
          <w:rFonts w:ascii="ＭＳ ゴシック" w:eastAsia="ＭＳ ゴシック" w:hAnsi="ＭＳ ゴシック" w:hint="eastAsia"/>
          <w:spacing w:val="0"/>
        </w:rPr>
        <w:t>誓</w:t>
      </w:r>
      <w:r w:rsidR="00C910EA">
        <w:rPr>
          <w:rFonts w:ascii="ＭＳ ゴシック" w:eastAsia="ＭＳ ゴシック" w:hAnsi="ＭＳ ゴシック" w:hint="eastAsia"/>
          <w:spacing w:val="0"/>
        </w:rPr>
        <w:t xml:space="preserve"> </w:t>
      </w:r>
      <w:r w:rsidR="006474A4">
        <w:rPr>
          <w:rFonts w:ascii="ＭＳ ゴシック" w:eastAsia="ＭＳ ゴシック" w:hAnsi="ＭＳ ゴシック" w:hint="eastAsia"/>
          <w:spacing w:val="0"/>
        </w:rPr>
        <w:t>約</w:t>
      </w:r>
      <w:r w:rsidR="00C910EA">
        <w:rPr>
          <w:rFonts w:ascii="ＭＳ ゴシック" w:eastAsia="ＭＳ ゴシック" w:hAnsi="ＭＳ ゴシック" w:hint="eastAsia"/>
          <w:spacing w:val="0"/>
        </w:rPr>
        <w:t xml:space="preserve"> </w:t>
      </w:r>
      <w:r w:rsidRPr="00335B75">
        <w:rPr>
          <w:rFonts w:ascii="ＭＳ ゴシック" w:eastAsia="ＭＳ ゴシック" w:hAnsi="ＭＳ ゴシック" w:hint="eastAsia"/>
          <w:spacing w:val="0"/>
        </w:rPr>
        <w:t>書</w:t>
      </w:r>
    </w:p>
    <w:p w:rsidR="001D764C" w:rsidRPr="00335B75" w:rsidRDefault="001D764C">
      <w:pPr>
        <w:pStyle w:val="a3"/>
        <w:spacing w:line="360" w:lineRule="exact"/>
        <w:rPr>
          <w:rFonts w:ascii="ＭＳ ゴシック" w:eastAsia="ＭＳ ゴシック" w:hAnsi="ＭＳ ゴシック"/>
          <w:spacing w:val="0"/>
        </w:rPr>
      </w:pPr>
    </w:p>
    <w:p w:rsidR="001D764C" w:rsidRPr="00335B75" w:rsidRDefault="001D764C">
      <w:pPr>
        <w:pStyle w:val="a3"/>
        <w:spacing w:line="360" w:lineRule="exact"/>
        <w:rPr>
          <w:rFonts w:ascii="ＭＳ ゴシック" w:eastAsia="ＭＳ ゴシック" w:hAnsi="ＭＳ ゴシック"/>
          <w:spacing w:val="0"/>
        </w:rPr>
      </w:pPr>
      <w:r w:rsidRPr="00335B75">
        <w:rPr>
          <w:rFonts w:ascii="ＭＳ ゴシック" w:eastAsia="ＭＳ ゴシック" w:hAnsi="ＭＳ ゴシック" w:hint="eastAsia"/>
          <w:spacing w:val="0"/>
        </w:rPr>
        <w:t xml:space="preserve">                                                             </w:t>
      </w:r>
      <w:r w:rsidR="001B3CDF" w:rsidRPr="00335B75">
        <w:rPr>
          <w:rFonts w:ascii="ＭＳ ゴシック" w:eastAsia="ＭＳ ゴシック" w:hAnsi="ＭＳ ゴシック" w:hint="eastAsia"/>
          <w:spacing w:val="0"/>
        </w:rPr>
        <w:t xml:space="preserve">　　令和</w:t>
      </w:r>
      <w:r w:rsidR="00ED7A7A">
        <w:rPr>
          <w:rFonts w:ascii="ＭＳ ゴシック" w:eastAsia="ＭＳ ゴシック" w:hAnsi="ＭＳ ゴシック" w:hint="eastAsia"/>
          <w:spacing w:val="0"/>
        </w:rPr>
        <w:t>７</w:t>
      </w:r>
      <w:r w:rsidRPr="00335B75">
        <w:rPr>
          <w:rFonts w:ascii="ＭＳ ゴシック" w:eastAsia="ＭＳ ゴシック" w:hAnsi="ＭＳ ゴシック" w:hint="eastAsia"/>
          <w:spacing w:val="0"/>
        </w:rPr>
        <w:t>年　　月　　日</w:t>
      </w:r>
    </w:p>
    <w:p w:rsidR="001D764C" w:rsidRPr="00335B75" w:rsidRDefault="001D764C">
      <w:pPr>
        <w:pStyle w:val="a3"/>
        <w:spacing w:line="360" w:lineRule="exact"/>
        <w:rPr>
          <w:rFonts w:ascii="ＭＳ ゴシック" w:eastAsia="ＭＳ ゴシック" w:hAnsi="ＭＳ ゴシック"/>
          <w:spacing w:val="0"/>
        </w:rPr>
      </w:pPr>
    </w:p>
    <w:p w:rsidR="001D764C" w:rsidRPr="00335B75" w:rsidRDefault="001D764C">
      <w:pPr>
        <w:pStyle w:val="a3"/>
        <w:spacing w:line="360" w:lineRule="exact"/>
        <w:rPr>
          <w:rFonts w:ascii="ＭＳ ゴシック" w:eastAsia="ＭＳ ゴシック" w:hAnsi="ＭＳ ゴシック"/>
          <w:spacing w:val="0"/>
        </w:rPr>
      </w:pPr>
      <w:r w:rsidRPr="00335B75">
        <w:rPr>
          <w:rFonts w:ascii="ＭＳ ゴシック" w:eastAsia="ＭＳ ゴシック" w:hAnsi="ＭＳ ゴシック" w:hint="eastAsia"/>
          <w:spacing w:val="0"/>
        </w:rPr>
        <w:t xml:space="preserve">  </w:t>
      </w:r>
      <w:r w:rsidR="009909D6">
        <w:rPr>
          <w:rFonts w:ascii="ＭＳ ゴシック" w:eastAsia="ＭＳ ゴシック" w:hAnsi="ＭＳ ゴシック" w:hint="eastAsia"/>
          <w:spacing w:val="0"/>
        </w:rPr>
        <w:t xml:space="preserve">行田市長　</w:t>
      </w:r>
      <w:r w:rsidR="00735733">
        <w:rPr>
          <w:rFonts w:ascii="ＭＳ ゴシック" w:eastAsia="ＭＳ ゴシック" w:hAnsi="ＭＳ ゴシック" w:hint="eastAsia"/>
          <w:spacing w:val="0"/>
        </w:rPr>
        <w:t>〇　〇　〇　〇</w:t>
      </w:r>
    </w:p>
    <w:p w:rsidR="001D764C" w:rsidRPr="00335B75" w:rsidRDefault="001D764C">
      <w:pPr>
        <w:pStyle w:val="a3"/>
        <w:spacing w:line="360" w:lineRule="exact"/>
        <w:rPr>
          <w:rFonts w:ascii="ＭＳ ゴシック" w:eastAsia="ＭＳ ゴシック" w:hAnsi="ＭＳ ゴシック"/>
          <w:spacing w:val="0"/>
        </w:rPr>
      </w:pPr>
    </w:p>
    <w:p w:rsidR="001D764C" w:rsidRPr="00335B75" w:rsidRDefault="001D764C">
      <w:pPr>
        <w:pStyle w:val="a3"/>
        <w:spacing w:line="360" w:lineRule="exact"/>
        <w:rPr>
          <w:rFonts w:ascii="ＭＳ ゴシック" w:eastAsia="ＭＳ ゴシック" w:hAnsi="ＭＳ ゴシック"/>
          <w:spacing w:val="0"/>
        </w:rPr>
      </w:pPr>
    </w:p>
    <w:p w:rsidR="001D764C" w:rsidRPr="00335B75" w:rsidRDefault="001D764C">
      <w:pPr>
        <w:pStyle w:val="a3"/>
        <w:spacing w:line="360" w:lineRule="exact"/>
        <w:rPr>
          <w:rFonts w:ascii="ＭＳ ゴシック" w:eastAsia="ＭＳ ゴシック" w:hAnsi="ＭＳ ゴシック"/>
          <w:spacing w:val="0"/>
        </w:rPr>
      </w:pPr>
      <w:r w:rsidRPr="00335B75">
        <w:rPr>
          <w:rFonts w:ascii="ＭＳ ゴシック" w:eastAsia="ＭＳ ゴシック" w:hAnsi="ＭＳ ゴシック" w:hint="eastAsia"/>
          <w:spacing w:val="0"/>
        </w:rPr>
        <w:t xml:space="preserve">                                    </w:t>
      </w:r>
      <w:r w:rsidR="001D2444">
        <w:rPr>
          <w:rFonts w:ascii="ＭＳ ゴシック" w:eastAsia="ＭＳ ゴシック" w:hAnsi="ＭＳ ゴシック" w:hint="eastAsia"/>
          <w:spacing w:val="0"/>
        </w:rPr>
        <w:t>所　 在 　地</w:t>
      </w:r>
    </w:p>
    <w:p w:rsidR="001D764C" w:rsidRPr="00335B75" w:rsidRDefault="001D764C">
      <w:pPr>
        <w:pStyle w:val="a3"/>
        <w:spacing w:line="360" w:lineRule="exact"/>
        <w:rPr>
          <w:rFonts w:ascii="ＭＳ ゴシック" w:eastAsia="ＭＳ ゴシック" w:hAnsi="ＭＳ ゴシック"/>
          <w:spacing w:val="0"/>
        </w:rPr>
      </w:pPr>
      <w:r w:rsidRPr="00335B75">
        <w:rPr>
          <w:rFonts w:ascii="ＭＳ ゴシック" w:eastAsia="ＭＳ ゴシック" w:hAnsi="ＭＳ ゴシック" w:hint="eastAsia"/>
          <w:spacing w:val="0"/>
        </w:rPr>
        <w:t xml:space="preserve">                                    商号又は名称</w:t>
      </w:r>
    </w:p>
    <w:p w:rsidR="001D2444" w:rsidRDefault="001D764C">
      <w:pPr>
        <w:pStyle w:val="a3"/>
        <w:spacing w:line="360" w:lineRule="exact"/>
        <w:rPr>
          <w:rFonts w:ascii="ＭＳ ゴシック" w:eastAsia="ＭＳ ゴシック" w:hAnsi="ＭＳ ゴシック"/>
          <w:spacing w:val="0"/>
        </w:rPr>
      </w:pPr>
      <w:r w:rsidRPr="00335B75">
        <w:rPr>
          <w:rFonts w:ascii="ＭＳ ゴシック" w:eastAsia="ＭＳ ゴシック" w:hAnsi="ＭＳ ゴシック" w:hint="eastAsia"/>
          <w:spacing w:val="0"/>
        </w:rPr>
        <w:t xml:space="preserve">                                    </w:t>
      </w:r>
      <w:r w:rsidR="001D2444">
        <w:rPr>
          <w:rFonts w:ascii="ＭＳ ゴシック" w:eastAsia="ＭＳ ゴシック" w:hAnsi="ＭＳ ゴシック" w:hint="eastAsia"/>
          <w:spacing w:val="0"/>
        </w:rPr>
        <w:t>代表者職氏名</w:t>
      </w:r>
    </w:p>
    <w:p w:rsidR="001D764C" w:rsidRPr="00335B75" w:rsidRDefault="001D764C">
      <w:pPr>
        <w:pStyle w:val="a3"/>
        <w:spacing w:line="360" w:lineRule="exact"/>
        <w:rPr>
          <w:rFonts w:ascii="ＭＳ ゴシック" w:eastAsia="ＭＳ ゴシック" w:hAnsi="ＭＳ ゴシック"/>
          <w:spacing w:val="0"/>
        </w:rPr>
      </w:pPr>
      <w:r w:rsidRPr="00335B75">
        <w:rPr>
          <w:rFonts w:ascii="ＭＳ ゴシック" w:eastAsia="ＭＳ ゴシック" w:hAnsi="ＭＳ ゴシック" w:hint="eastAsia"/>
          <w:spacing w:val="0"/>
        </w:rPr>
        <w:t xml:space="preserve">                             </w:t>
      </w:r>
      <w:r w:rsidR="00B20F4E" w:rsidRPr="00335B75">
        <w:rPr>
          <w:rFonts w:ascii="ＭＳ ゴシック" w:eastAsia="ＭＳ ゴシック" w:hAnsi="ＭＳ ゴシック" w:hint="eastAsia"/>
          <w:spacing w:val="0"/>
        </w:rPr>
        <w:t xml:space="preserve">　　　</w:t>
      </w:r>
      <w:r w:rsidRPr="00335B75">
        <w:rPr>
          <w:rFonts w:ascii="ＭＳ ゴシック" w:eastAsia="ＭＳ ゴシック" w:hAnsi="ＭＳ ゴシック" w:hint="eastAsia"/>
          <w:spacing w:val="0"/>
        </w:rPr>
        <w:t xml:space="preserve"> </w:t>
      </w:r>
      <w:r w:rsidR="006D1856">
        <w:rPr>
          <w:rFonts w:ascii="ＭＳ ゴシック" w:eastAsia="ＭＳ ゴシック" w:hAnsi="ＭＳ ゴシック" w:hint="eastAsia"/>
          <w:spacing w:val="0"/>
        </w:rPr>
        <w:t xml:space="preserve">　　</w:t>
      </w:r>
      <w:r w:rsidRPr="00335B75">
        <w:rPr>
          <w:rFonts w:ascii="ＭＳ ゴシック" w:eastAsia="ＭＳ ゴシック" w:hAnsi="ＭＳ ゴシック" w:hint="eastAsia"/>
          <w:spacing w:val="0"/>
        </w:rPr>
        <w:t xml:space="preserve"> </w:t>
      </w:r>
    </w:p>
    <w:p w:rsidR="001D764C" w:rsidRPr="00335B75" w:rsidRDefault="001D764C">
      <w:pPr>
        <w:pStyle w:val="a3"/>
        <w:spacing w:line="360" w:lineRule="exact"/>
        <w:rPr>
          <w:rFonts w:ascii="ＭＳ ゴシック" w:eastAsia="ＭＳ ゴシック" w:hAnsi="ＭＳ ゴシック"/>
          <w:spacing w:val="0"/>
        </w:rPr>
      </w:pPr>
    </w:p>
    <w:p w:rsidR="001D764C" w:rsidRPr="00335B75" w:rsidRDefault="001D764C">
      <w:pPr>
        <w:pStyle w:val="a3"/>
        <w:spacing w:line="360" w:lineRule="exact"/>
        <w:rPr>
          <w:rFonts w:ascii="ＭＳ ゴシック" w:eastAsia="ＭＳ ゴシック" w:hAnsi="ＭＳ ゴシック"/>
          <w:spacing w:val="0"/>
        </w:rPr>
      </w:pPr>
      <w:r w:rsidRPr="00335B75">
        <w:rPr>
          <w:rFonts w:ascii="ＭＳ ゴシック" w:eastAsia="ＭＳ ゴシック" w:hAnsi="ＭＳ ゴシック" w:hint="eastAsia"/>
          <w:spacing w:val="0"/>
        </w:rPr>
        <w:t xml:space="preserve">  </w:t>
      </w:r>
      <w:r w:rsidR="00ED7A7A">
        <w:rPr>
          <w:rFonts w:ascii="ＭＳ ゴシック" w:eastAsia="ＭＳ ゴシック" w:hAnsi="ＭＳ ゴシック" w:hint="eastAsia"/>
          <w:spacing w:val="0"/>
        </w:rPr>
        <w:t>家屋評価システム選定公募型プロポーザルに参加する</w:t>
      </w:r>
      <w:r w:rsidR="006474A4">
        <w:rPr>
          <w:rFonts w:ascii="ＭＳ ゴシック" w:eastAsia="ＭＳ ゴシック" w:hAnsi="ＭＳ ゴシック" w:hint="eastAsia"/>
          <w:spacing w:val="0"/>
        </w:rPr>
        <w:t>にあたり、参加資格等確認資料のとおり参加資格を確認し、</w:t>
      </w:r>
      <w:r w:rsidR="00F75053">
        <w:rPr>
          <w:rFonts w:ascii="ＭＳ ゴシック" w:eastAsia="ＭＳ ゴシック" w:hAnsi="ＭＳ ゴシック" w:hint="eastAsia"/>
          <w:spacing w:val="0"/>
        </w:rPr>
        <w:t>資格に</w:t>
      </w:r>
      <w:r w:rsidR="006474A4">
        <w:rPr>
          <w:rFonts w:ascii="ＭＳ ゴシック" w:eastAsia="ＭＳ ゴシック" w:hAnsi="ＭＳ ゴシック" w:hint="eastAsia"/>
          <w:spacing w:val="0"/>
        </w:rPr>
        <w:t>適合していることを誓約します。</w:t>
      </w:r>
    </w:p>
    <w:p w:rsidR="001D764C" w:rsidRPr="00335B75" w:rsidRDefault="001D764C">
      <w:pPr>
        <w:pStyle w:val="a3"/>
        <w:spacing w:line="360" w:lineRule="exact"/>
        <w:rPr>
          <w:rFonts w:ascii="ＭＳ ゴシック" w:eastAsia="ＭＳ ゴシック" w:hAnsi="ＭＳ ゴシック"/>
          <w:spacing w:val="0"/>
        </w:rPr>
      </w:pPr>
    </w:p>
    <w:p w:rsidR="001D764C" w:rsidRPr="00335B75" w:rsidRDefault="001D764C">
      <w:pPr>
        <w:pStyle w:val="a3"/>
        <w:spacing w:line="360" w:lineRule="exact"/>
        <w:rPr>
          <w:rFonts w:ascii="ＭＳ ゴシック" w:eastAsia="ＭＳ ゴシック" w:hAnsi="ＭＳ ゴシック"/>
          <w:spacing w:val="0"/>
        </w:rPr>
      </w:pPr>
      <w:r w:rsidRPr="00335B75">
        <w:rPr>
          <w:rFonts w:ascii="ＭＳ ゴシック" w:eastAsia="ＭＳ ゴシック" w:hAnsi="ＭＳ ゴシック" w:hint="eastAsia"/>
          <w:spacing w:val="0"/>
        </w:rPr>
        <w:t xml:space="preserve">                                          記</w:t>
      </w:r>
    </w:p>
    <w:p w:rsidR="001D764C" w:rsidRPr="00335B75" w:rsidRDefault="001D764C">
      <w:pPr>
        <w:pStyle w:val="a3"/>
        <w:spacing w:line="360" w:lineRule="exact"/>
        <w:rPr>
          <w:rFonts w:ascii="ＭＳ ゴシック" w:eastAsia="ＭＳ ゴシック" w:hAnsi="ＭＳ ゴシック"/>
          <w:spacing w:val="0"/>
        </w:rPr>
      </w:pPr>
    </w:p>
    <w:p w:rsidR="001D764C" w:rsidRPr="00335B75" w:rsidRDefault="001D764C">
      <w:pPr>
        <w:pStyle w:val="a3"/>
        <w:spacing w:line="360" w:lineRule="exact"/>
        <w:rPr>
          <w:rFonts w:ascii="ＭＳ ゴシック" w:eastAsia="ＭＳ ゴシック" w:hAnsi="ＭＳ ゴシック"/>
          <w:spacing w:val="0"/>
        </w:rPr>
      </w:pPr>
      <w:r w:rsidRPr="00335B75">
        <w:rPr>
          <w:rFonts w:ascii="ＭＳ ゴシック" w:eastAsia="ＭＳ ゴシック" w:hAnsi="ＭＳ ゴシック" w:hint="eastAsia"/>
          <w:spacing w:val="0"/>
        </w:rPr>
        <w:t>連絡先</w:t>
      </w:r>
    </w:p>
    <w:p w:rsidR="001D764C" w:rsidRDefault="001D764C">
      <w:pPr>
        <w:pStyle w:val="a3"/>
        <w:spacing w:line="360" w:lineRule="exact"/>
        <w:rPr>
          <w:rFonts w:ascii="ＭＳ ゴシック" w:eastAsia="ＭＳ ゴシック" w:hAnsi="ＭＳ ゴシック"/>
          <w:spacing w:val="0"/>
        </w:rPr>
      </w:pPr>
      <w:r w:rsidRPr="00335B75">
        <w:rPr>
          <w:rFonts w:ascii="ＭＳ ゴシック" w:eastAsia="ＭＳ ゴシック" w:hAnsi="ＭＳ ゴシック" w:hint="eastAsia"/>
          <w:spacing w:val="0"/>
        </w:rPr>
        <w:t>（１）担当者所属・氏名</w:t>
      </w:r>
    </w:p>
    <w:p w:rsidR="00735733" w:rsidRPr="00335B75" w:rsidRDefault="00735733">
      <w:pPr>
        <w:pStyle w:val="a3"/>
        <w:spacing w:line="360" w:lineRule="exact"/>
        <w:rPr>
          <w:rFonts w:ascii="ＭＳ ゴシック" w:eastAsia="ＭＳ ゴシック" w:hAnsi="ＭＳ ゴシック"/>
          <w:spacing w:val="0"/>
        </w:rPr>
      </w:pPr>
    </w:p>
    <w:p w:rsidR="001D764C" w:rsidRPr="00335B75" w:rsidRDefault="001D764C">
      <w:pPr>
        <w:pStyle w:val="a3"/>
        <w:spacing w:line="360" w:lineRule="exact"/>
        <w:rPr>
          <w:rFonts w:ascii="ＭＳ ゴシック" w:eastAsia="ＭＳ ゴシック" w:hAnsi="ＭＳ ゴシック"/>
          <w:spacing w:val="0"/>
        </w:rPr>
      </w:pPr>
    </w:p>
    <w:p w:rsidR="001D764C" w:rsidRPr="00335B75" w:rsidRDefault="001D764C">
      <w:pPr>
        <w:pStyle w:val="a3"/>
        <w:spacing w:line="360" w:lineRule="exact"/>
        <w:rPr>
          <w:rFonts w:ascii="ＭＳ ゴシック" w:eastAsia="ＭＳ ゴシック" w:hAnsi="ＭＳ ゴシック"/>
          <w:spacing w:val="0"/>
        </w:rPr>
      </w:pPr>
      <w:r w:rsidRPr="00335B75">
        <w:rPr>
          <w:rFonts w:ascii="ＭＳ ゴシック" w:eastAsia="ＭＳ ゴシック" w:hAnsi="ＭＳ ゴシック" w:hint="eastAsia"/>
          <w:spacing w:val="0"/>
        </w:rPr>
        <w:t>（２）電話番号</w:t>
      </w:r>
    </w:p>
    <w:p w:rsidR="001D764C" w:rsidRDefault="001D764C">
      <w:pPr>
        <w:pStyle w:val="a3"/>
        <w:spacing w:line="360" w:lineRule="exact"/>
        <w:rPr>
          <w:rFonts w:ascii="ＭＳ ゴシック" w:eastAsia="ＭＳ ゴシック" w:hAnsi="ＭＳ ゴシック"/>
          <w:spacing w:val="0"/>
        </w:rPr>
      </w:pPr>
    </w:p>
    <w:p w:rsidR="00735733" w:rsidRPr="00335B75" w:rsidRDefault="00735733">
      <w:pPr>
        <w:pStyle w:val="a3"/>
        <w:spacing w:line="360" w:lineRule="exact"/>
        <w:rPr>
          <w:rFonts w:ascii="ＭＳ ゴシック" w:eastAsia="ＭＳ ゴシック" w:hAnsi="ＭＳ ゴシック"/>
          <w:spacing w:val="0"/>
        </w:rPr>
      </w:pPr>
    </w:p>
    <w:p w:rsidR="001D764C" w:rsidRDefault="001D764C">
      <w:pPr>
        <w:pStyle w:val="a3"/>
        <w:spacing w:line="360" w:lineRule="exact"/>
        <w:ind w:firstLineChars="50" w:firstLine="105"/>
        <w:rPr>
          <w:rFonts w:ascii="ＭＳ ゴシック" w:eastAsia="ＭＳ ゴシック" w:hAnsi="ＭＳ ゴシック"/>
          <w:spacing w:val="0"/>
        </w:rPr>
      </w:pPr>
      <w:r w:rsidRPr="00335B75">
        <w:rPr>
          <w:rFonts w:ascii="ＭＳ ゴシック" w:eastAsia="ＭＳ ゴシック" w:hAnsi="ＭＳ ゴシック" w:hint="eastAsia"/>
          <w:spacing w:val="0"/>
        </w:rPr>
        <w:t>(３) メールアドレス</w:t>
      </w:r>
    </w:p>
    <w:p w:rsidR="00735733" w:rsidRDefault="00735733">
      <w:pPr>
        <w:pStyle w:val="a3"/>
        <w:spacing w:line="360" w:lineRule="exact"/>
        <w:ind w:firstLineChars="50" w:firstLine="105"/>
        <w:rPr>
          <w:rFonts w:ascii="ＭＳ ゴシック" w:eastAsia="ＭＳ ゴシック" w:hAnsi="ＭＳ ゴシック"/>
          <w:spacing w:val="0"/>
        </w:rPr>
      </w:pPr>
    </w:p>
    <w:p w:rsidR="00735733" w:rsidRPr="00335B75" w:rsidRDefault="00735733">
      <w:pPr>
        <w:pStyle w:val="a3"/>
        <w:spacing w:line="360" w:lineRule="exact"/>
        <w:ind w:firstLineChars="50" w:firstLine="105"/>
        <w:rPr>
          <w:rFonts w:ascii="ＭＳ ゴシック" w:eastAsia="ＭＳ ゴシック" w:hAnsi="ＭＳ ゴシック"/>
          <w:spacing w:val="0"/>
        </w:rPr>
      </w:pPr>
    </w:p>
    <w:p w:rsidR="001D764C" w:rsidRPr="00335B75" w:rsidRDefault="001D764C" w:rsidP="004801B8">
      <w:pPr>
        <w:spacing w:line="420" w:lineRule="exact"/>
        <w:jc w:val="center"/>
        <w:rPr>
          <w:rFonts w:ascii="ＭＳ ゴシック" w:eastAsia="ＭＳ ゴシック" w:hAnsi="ＭＳ ゴシック"/>
        </w:rPr>
      </w:pPr>
      <w:r w:rsidRPr="00335B75">
        <w:rPr>
          <w:rFonts w:ascii="ＭＳ ゴシック" w:eastAsia="ＭＳ ゴシック" w:hAnsi="ＭＳ ゴシック" w:hint="eastAsia"/>
        </w:rPr>
        <w:br w:type="page"/>
      </w:r>
      <w:r w:rsidRPr="00335B75">
        <w:rPr>
          <w:rFonts w:ascii="ＭＳ ゴシック" w:eastAsia="ＭＳ ゴシック" w:hAnsi="ＭＳ ゴシック" w:hint="eastAsia"/>
        </w:rPr>
        <w:lastRenderedPageBreak/>
        <w:t>参加資格等確認資料</w:t>
      </w:r>
    </w:p>
    <w:p w:rsidR="001D764C" w:rsidRPr="00335B75" w:rsidRDefault="001D764C" w:rsidP="004801B8">
      <w:pPr>
        <w:spacing w:line="420" w:lineRule="exact"/>
        <w:rPr>
          <w:rFonts w:ascii="ＭＳ ゴシック" w:eastAsia="ＭＳ ゴシック" w:hAnsi="ＭＳ ゴシック"/>
        </w:rPr>
      </w:pPr>
    </w:p>
    <w:p w:rsidR="001D764C" w:rsidRPr="00335B75" w:rsidRDefault="001D764C" w:rsidP="004801B8">
      <w:pPr>
        <w:spacing w:line="420" w:lineRule="exact"/>
        <w:rPr>
          <w:rFonts w:ascii="ＭＳ ゴシック" w:eastAsia="ＭＳ ゴシック" w:hAnsi="ＭＳ ゴシック"/>
        </w:rPr>
      </w:pPr>
      <w:r w:rsidRPr="00335B75">
        <w:rPr>
          <w:rFonts w:ascii="ＭＳ ゴシック" w:eastAsia="ＭＳ ゴシック" w:hAnsi="ＭＳ ゴシック" w:hint="eastAsia"/>
        </w:rPr>
        <w:t xml:space="preserve">                                    商号又は名称</w:t>
      </w:r>
      <w:r w:rsidRPr="00335B75">
        <w:rPr>
          <w:rFonts w:ascii="ＭＳ ゴシック" w:eastAsia="ＭＳ ゴシック" w:hAnsi="ＭＳ ゴシック" w:hint="eastAsia"/>
          <w:u w:val="single" w:color="000000"/>
        </w:rPr>
        <w:t xml:space="preserve">                                </w:t>
      </w:r>
    </w:p>
    <w:p w:rsidR="001D764C" w:rsidRPr="00335B75" w:rsidRDefault="001D764C" w:rsidP="004801B8">
      <w:pPr>
        <w:spacing w:line="420" w:lineRule="exact"/>
        <w:rPr>
          <w:rFonts w:ascii="ＭＳ ゴシック" w:eastAsia="ＭＳ ゴシック" w:hAnsi="ＭＳ ゴシック"/>
        </w:rPr>
      </w:pPr>
    </w:p>
    <w:p w:rsidR="001D764C" w:rsidRPr="00335B75" w:rsidRDefault="001D764C" w:rsidP="004801B8">
      <w:pPr>
        <w:spacing w:line="420" w:lineRule="exact"/>
        <w:rPr>
          <w:rFonts w:ascii="ＭＳ ゴシック" w:eastAsia="ＭＳ ゴシック" w:hAnsi="ＭＳ ゴシック"/>
        </w:rPr>
      </w:pPr>
      <w:r w:rsidRPr="00335B75">
        <w:rPr>
          <w:rFonts w:ascii="ＭＳ ゴシック" w:eastAsia="ＭＳ ゴシック" w:hAnsi="ＭＳ ゴシック" w:hint="eastAsia"/>
        </w:rPr>
        <w:t xml:space="preserve">１　本競争の参加資格における下記の参加要件　　　</w:t>
      </w:r>
      <w:r w:rsidRPr="00335B75">
        <w:rPr>
          <w:rFonts w:ascii="ＭＳ ゴシック" w:eastAsia="ＭＳ ゴシック" w:hAnsi="ＭＳ ゴシック" w:hint="eastAsia"/>
          <w:u w:val="single"/>
        </w:rPr>
        <w:t xml:space="preserve">　満たしている　・　満たしていない　</w:t>
      </w:r>
    </w:p>
    <w:p w:rsidR="001D764C" w:rsidRPr="00335B75" w:rsidRDefault="001D764C" w:rsidP="004801B8">
      <w:pPr>
        <w:spacing w:line="420" w:lineRule="exact"/>
        <w:ind w:leftChars="50" w:left="420" w:hangingChars="150" w:hanging="315"/>
        <w:rPr>
          <w:rFonts w:ascii="ＭＳ ゴシック" w:eastAsia="ＭＳ ゴシック" w:hAnsi="ＭＳ ゴシック"/>
        </w:rPr>
      </w:pPr>
      <w:r w:rsidRPr="00335B75">
        <w:rPr>
          <w:rFonts w:ascii="ＭＳ ゴシック" w:eastAsia="ＭＳ ゴシック" w:hAnsi="ＭＳ ゴシック" w:hint="eastAsia"/>
        </w:rPr>
        <w:t xml:space="preserve"> ⑴  </w:t>
      </w:r>
      <w:r w:rsidR="00A943BC" w:rsidRPr="00A943BC">
        <w:rPr>
          <w:rFonts w:ascii="ＭＳ ゴシック" w:eastAsia="ＭＳ ゴシック" w:hAnsi="ＭＳ ゴシック" w:hint="eastAsia"/>
        </w:rPr>
        <w:t>行田市物品売買等競争入札参加者の資格等に関する規則（平成２０年規則第３６号）</w:t>
      </w:r>
      <w:r w:rsidRPr="00335B75">
        <w:rPr>
          <w:rFonts w:ascii="ＭＳ ゴシック" w:eastAsia="ＭＳ ゴシック" w:hAnsi="ＭＳ ゴシック" w:hint="eastAsia"/>
        </w:rPr>
        <w:t>に基づく資格者名簿に登載されている。</w:t>
      </w:r>
    </w:p>
    <w:p w:rsidR="00B64B27" w:rsidRDefault="001D764C" w:rsidP="00B64B27">
      <w:pPr>
        <w:spacing w:line="420" w:lineRule="exact"/>
        <w:ind w:leftChars="50" w:left="420" w:hangingChars="150" w:hanging="315"/>
        <w:rPr>
          <w:rFonts w:ascii="ＭＳ ゴシック" w:eastAsia="ＭＳ ゴシック" w:hAnsi="ＭＳ ゴシック"/>
        </w:rPr>
      </w:pPr>
      <w:r w:rsidRPr="00752F1C">
        <w:rPr>
          <w:rFonts w:ascii="ＭＳ ゴシック" w:eastAsia="ＭＳ ゴシック" w:hAnsi="ＭＳ ゴシック" w:hint="eastAsia"/>
        </w:rPr>
        <w:t xml:space="preserve"> ⑵</w:t>
      </w:r>
      <w:r w:rsidR="00FB0082" w:rsidRPr="00752F1C">
        <w:rPr>
          <w:rFonts w:ascii="ＭＳ ゴシック" w:eastAsia="ＭＳ ゴシック" w:hAnsi="ＭＳ ゴシック" w:hint="eastAsia"/>
        </w:rPr>
        <w:t xml:space="preserve">　</w:t>
      </w:r>
      <w:r w:rsidR="00B64B27">
        <w:rPr>
          <w:rFonts w:ascii="ＭＳ ゴシック" w:eastAsia="ＭＳ ゴシック" w:hAnsi="ＭＳ ゴシック" w:hint="eastAsia"/>
        </w:rPr>
        <w:t>人口10万人以上の自治体に対して、</w:t>
      </w:r>
      <w:r w:rsidR="00ED7A7A">
        <w:rPr>
          <w:rFonts w:ascii="ＭＳ ゴシック" w:eastAsia="ＭＳ ゴシック" w:hAnsi="ＭＳ ゴシック" w:hint="eastAsia"/>
        </w:rPr>
        <w:t>家屋評価システム</w:t>
      </w:r>
      <w:r w:rsidR="00B64B27">
        <w:rPr>
          <w:rFonts w:ascii="ＭＳ ゴシック" w:eastAsia="ＭＳ ゴシック" w:hAnsi="ＭＳ ゴシック" w:hint="eastAsia"/>
        </w:rPr>
        <w:t>パッケージ製品の導入実績が令和元年度以降にある（本稼働しているシステムである）</w:t>
      </w:r>
      <w:r w:rsidR="00ED7A7A">
        <w:rPr>
          <w:rFonts w:ascii="ＭＳ ゴシック" w:eastAsia="ＭＳ ゴシック" w:hAnsi="ＭＳ ゴシック" w:hint="eastAsia"/>
        </w:rPr>
        <w:t>。</w:t>
      </w:r>
    </w:p>
    <w:p w:rsidR="00B64B27" w:rsidRDefault="004801B8" w:rsidP="004801B8">
      <w:pPr>
        <w:spacing w:line="42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⑶　</w:t>
      </w:r>
      <w:r w:rsidR="00B64B27">
        <w:rPr>
          <w:rFonts w:ascii="ＭＳ ゴシック" w:eastAsia="ＭＳ ゴシック" w:hAnsi="ＭＳ ゴシック" w:hint="eastAsia"/>
        </w:rPr>
        <w:t>地方自治法施行令（昭和２２年政令第１６号）第１６７条の４第１項の規定に該当しないこと。</w:t>
      </w:r>
    </w:p>
    <w:p w:rsidR="00FB0082" w:rsidRPr="00752F1C" w:rsidRDefault="00B64B27" w:rsidP="004801B8">
      <w:pPr>
        <w:spacing w:line="42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⑷　</w:t>
      </w:r>
      <w:r w:rsidR="00FB0082" w:rsidRPr="00752F1C">
        <w:rPr>
          <w:rFonts w:ascii="ＭＳ ゴシック" w:eastAsia="ＭＳ ゴシック" w:hAnsi="ＭＳ ゴシック" w:hint="eastAsia"/>
        </w:rPr>
        <w:t>行田市契約規則（昭和５１年規則第２２号）第１２条の規定に該当しないこと。</w:t>
      </w:r>
    </w:p>
    <w:p w:rsidR="001D764C" w:rsidRDefault="00B64B27" w:rsidP="004801B8">
      <w:pPr>
        <w:spacing w:line="420" w:lineRule="exac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⑸</w:t>
      </w:r>
      <w:r w:rsidR="001D764C" w:rsidRPr="00752F1C">
        <w:rPr>
          <w:rFonts w:ascii="ＭＳ ゴシック" w:eastAsia="ＭＳ ゴシック" w:hAnsi="ＭＳ ゴシック" w:hint="eastAsia"/>
        </w:rPr>
        <w:t xml:space="preserve">  </w:t>
      </w:r>
      <w:r w:rsidR="00055C28">
        <w:rPr>
          <w:rFonts w:ascii="ＭＳ ゴシック" w:eastAsia="ＭＳ ゴシック" w:hAnsi="ＭＳ ゴシック" w:hint="eastAsia"/>
        </w:rPr>
        <w:t>公募を開始した日から現在に至るまで、</w:t>
      </w:r>
      <w:r w:rsidR="00A943BC" w:rsidRPr="00752F1C">
        <w:rPr>
          <w:rFonts w:ascii="ＭＳ ゴシック" w:eastAsia="ＭＳ ゴシック" w:hAnsi="ＭＳ ゴシック" w:hint="eastAsia"/>
        </w:rPr>
        <w:t>行田市の契約に係る入札参加停止等の措置要綱（平成５年告示第５４号）</w:t>
      </w:r>
      <w:r w:rsidR="001D764C" w:rsidRPr="00752F1C">
        <w:rPr>
          <w:rFonts w:ascii="ＭＳ ゴシック" w:eastAsia="ＭＳ ゴシック" w:hAnsi="ＭＳ ゴシック" w:hint="eastAsia"/>
        </w:rPr>
        <w:t>に</w:t>
      </w:r>
      <w:r>
        <w:rPr>
          <w:rFonts w:ascii="ＭＳ ゴシック" w:eastAsia="ＭＳ ゴシック" w:hAnsi="ＭＳ ゴシック" w:hint="eastAsia"/>
        </w:rPr>
        <w:t>基づく指名停止を受けていない</w:t>
      </w:r>
      <w:r w:rsidR="001D764C" w:rsidRPr="00752F1C">
        <w:rPr>
          <w:rFonts w:ascii="ＭＳ ゴシック" w:eastAsia="ＭＳ ゴシック" w:hAnsi="ＭＳ ゴシック" w:hint="eastAsia"/>
        </w:rPr>
        <w:t>。</w:t>
      </w:r>
    </w:p>
    <w:p w:rsidR="001D764C" w:rsidRDefault="001D764C" w:rsidP="004801B8">
      <w:pPr>
        <w:spacing w:line="420" w:lineRule="exact"/>
        <w:ind w:leftChars="50" w:left="525" w:hangingChars="200" w:hanging="420"/>
        <w:rPr>
          <w:rFonts w:ascii="ＭＳ ゴシック" w:eastAsia="ＭＳ ゴシック" w:hAnsi="ＭＳ ゴシック"/>
        </w:rPr>
      </w:pPr>
      <w:r w:rsidRPr="00752F1C">
        <w:rPr>
          <w:rFonts w:ascii="ＭＳ ゴシック" w:eastAsia="ＭＳ ゴシック" w:hAnsi="ＭＳ ゴシック" w:hint="eastAsia"/>
        </w:rPr>
        <w:t xml:space="preserve"> </w:t>
      </w:r>
      <w:r w:rsidR="004801B8">
        <w:rPr>
          <w:rFonts w:ascii="ＭＳ ゴシック" w:eastAsia="ＭＳ ゴシック" w:hAnsi="ＭＳ ゴシック" w:hint="eastAsia"/>
        </w:rPr>
        <w:t>⑹</w:t>
      </w:r>
      <w:r w:rsidR="00D16AF6">
        <w:rPr>
          <w:rFonts w:ascii="ＭＳ ゴシック" w:eastAsia="ＭＳ ゴシック" w:hAnsi="ＭＳ ゴシック" w:hint="eastAsia"/>
        </w:rPr>
        <w:t xml:space="preserve">　</w:t>
      </w:r>
      <w:r w:rsidRPr="00752F1C">
        <w:rPr>
          <w:rFonts w:ascii="ＭＳ ゴシック" w:eastAsia="ＭＳ ゴシック" w:hAnsi="ＭＳ ゴシック" w:hint="eastAsia"/>
        </w:rPr>
        <w:t>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w:t>
      </w:r>
    </w:p>
    <w:p w:rsidR="00055C28" w:rsidRPr="00752F1C" w:rsidRDefault="00055C28" w:rsidP="004801B8">
      <w:pPr>
        <w:spacing w:line="420" w:lineRule="exact"/>
        <w:ind w:leftChars="50" w:left="525" w:hangingChars="200" w:hanging="420"/>
        <w:rPr>
          <w:rFonts w:ascii="ＭＳ ゴシック" w:eastAsia="ＭＳ ゴシック" w:hAnsi="ＭＳ ゴシック"/>
        </w:rPr>
      </w:pPr>
      <w:r w:rsidRPr="00752F1C">
        <w:rPr>
          <w:rFonts w:ascii="ＭＳ ゴシック" w:eastAsia="ＭＳ ゴシック" w:hAnsi="ＭＳ ゴシック" w:hint="eastAsia"/>
        </w:rPr>
        <w:t xml:space="preserve"> </w:t>
      </w:r>
      <w:r>
        <w:rPr>
          <w:rFonts w:ascii="ＭＳ ゴシック" w:eastAsia="ＭＳ ゴシック" w:hAnsi="ＭＳ ゴシック" w:hint="eastAsia"/>
        </w:rPr>
        <w:t>⑺　国税及び地方税を滞納していない。</w:t>
      </w:r>
    </w:p>
    <w:p w:rsidR="00D64602" w:rsidRPr="00752F1C" w:rsidRDefault="00D64602" w:rsidP="004801B8">
      <w:pPr>
        <w:spacing w:line="420" w:lineRule="exact"/>
        <w:ind w:leftChars="50" w:left="525" w:hangingChars="200" w:hanging="420"/>
        <w:rPr>
          <w:rFonts w:ascii="ＭＳ ゴシック" w:eastAsia="ＭＳ ゴシック" w:hAnsi="ＭＳ ゴシック"/>
        </w:rPr>
      </w:pPr>
    </w:p>
    <w:p w:rsidR="001D764C" w:rsidRPr="00752F1C" w:rsidRDefault="001D764C" w:rsidP="004801B8">
      <w:pPr>
        <w:spacing w:line="420" w:lineRule="exact"/>
        <w:rPr>
          <w:rFonts w:ascii="ＭＳ ゴシック" w:eastAsia="ＭＳ ゴシック" w:hAnsi="ＭＳ ゴシック"/>
        </w:rPr>
      </w:pPr>
      <w:r w:rsidRPr="00752F1C">
        <w:rPr>
          <w:rFonts w:ascii="ＭＳ ゴシック" w:eastAsia="ＭＳ ゴシック" w:hAnsi="ＭＳ ゴシック" w:hint="eastAsia"/>
        </w:rPr>
        <w:t xml:space="preserve">２　本競争の参加資格における下記の事項　　　</w:t>
      </w:r>
      <w:r w:rsidRPr="00752F1C">
        <w:rPr>
          <w:rFonts w:ascii="ＭＳ ゴシック" w:eastAsia="ＭＳ ゴシック" w:hAnsi="ＭＳ ゴシック" w:hint="eastAsia"/>
          <w:u w:val="single"/>
        </w:rPr>
        <w:t xml:space="preserve">　該当しない　・　該当する　</w:t>
      </w:r>
    </w:p>
    <w:p w:rsidR="001D764C" w:rsidRPr="00752F1C" w:rsidRDefault="001D764C" w:rsidP="004801B8">
      <w:pPr>
        <w:spacing w:line="420" w:lineRule="exact"/>
        <w:ind w:leftChars="100" w:left="420" w:hangingChars="100" w:hanging="210"/>
        <w:rPr>
          <w:rFonts w:ascii="ＭＳ ゴシック" w:eastAsia="ＭＳ ゴシック" w:hAnsi="ＭＳ ゴシック"/>
        </w:rPr>
      </w:pPr>
      <w:r w:rsidRPr="00752F1C">
        <w:rPr>
          <w:rFonts w:ascii="ＭＳ ゴシック" w:eastAsia="ＭＳ ゴシック" w:hAnsi="ＭＳ ゴシック" w:hint="eastAsia"/>
        </w:rPr>
        <w:t>⑴  役員等（個人である場合にはその者を、法人である場合にはその役員又は支店若しくは常時契約を締結する事務所の代表者をいう。以下同じ。）が暴力団員による不当な行為の防止等に関する法律（平成３年法律第７７号）第２条第６号に規定する暴力団員（以下「暴力団員」という。）である。</w:t>
      </w:r>
    </w:p>
    <w:p w:rsidR="001D764C" w:rsidRPr="00752F1C" w:rsidRDefault="001D764C" w:rsidP="004801B8">
      <w:pPr>
        <w:spacing w:line="420" w:lineRule="exact"/>
        <w:ind w:leftChars="100" w:left="420" w:hangingChars="100" w:hanging="210"/>
        <w:rPr>
          <w:rFonts w:ascii="ＭＳ ゴシック" w:eastAsia="ＭＳ ゴシック" w:hAnsi="ＭＳ ゴシック"/>
        </w:rPr>
      </w:pPr>
      <w:r w:rsidRPr="00752F1C">
        <w:rPr>
          <w:rFonts w:ascii="ＭＳ ゴシック" w:eastAsia="ＭＳ ゴシック" w:hAnsi="ＭＳ ゴシック" w:hint="eastAsia"/>
        </w:rPr>
        <w:t>⑵  暴力団（暴力団員による不当な行為の防止等に関する法律第２条第２号に規定する暴力団をいう。以下同じ。）又は暴力団員が経営に実質的に関与している。</w:t>
      </w:r>
    </w:p>
    <w:p w:rsidR="001D764C" w:rsidRPr="00752F1C" w:rsidRDefault="001D764C" w:rsidP="004801B8">
      <w:pPr>
        <w:spacing w:line="420" w:lineRule="exact"/>
        <w:ind w:leftChars="100" w:left="420" w:hangingChars="100" w:hanging="210"/>
        <w:rPr>
          <w:rFonts w:ascii="ＭＳ ゴシック" w:eastAsia="ＭＳ ゴシック" w:hAnsi="ＭＳ ゴシック"/>
        </w:rPr>
      </w:pPr>
      <w:r w:rsidRPr="00752F1C">
        <w:rPr>
          <w:rFonts w:ascii="ＭＳ ゴシック" w:eastAsia="ＭＳ ゴシック" w:hAnsi="ＭＳ ゴシック" w:hint="eastAsia"/>
        </w:rPr>
        <w:t>⑶　役員等が自己、自社若しくは第三者の不正の利益を図る目的又は第三者に損害を与える目的をもって、暴力団又は暴力団員を利用するなどした。</w:t>
      </w:r>
    </w:p>
    <w:p w:rsidR="001D764C" w:rsidRPr="00752F1C" w:rsidRDefault="001D764C" w:rsidP="004801B8">
      <w:pPr>
        <w:spacing w:line="420" w:lineRule="exact"/>
        <w:ind w:leftChars="100" w:left="420" w:hangingChars="100" w:hanging="210"/>
        <w:rPr>
          <w:rFonts w:ascii="ＭＳ ゴシック" w:eastAsia="ＭＳ ゴシック" w:hAnsi="ＭＳ ゴシック"/>
        </w:rPr>
      </w:pPr>
      <w:r w:rsidRPr="00752F1C">
        <w:rPr>
          <w:rFonts w:ascii="ＭＳ ゴシック" w:eastAsia="ＭＳ ゴシック" w:hAnsi="ＭＳ ゴシック" w:hint="eastAsia"/>
        </w:rPr>
        <w:t>⑷　役員等が暴力団又は暴力団員に対して資金等を供給し、又は便宜を供与するなど、直接的又は積極的に、暴力団の維持、運営に協力し、若しくは関与している。</w:t>
      </w:r>
    </w:p>
    <w:p w:rsidR="001D764C" w:rsidRPr="00752F1C" w:rsidRDefault="001D764C" w:rsidP="004801B8">
      <w:pPr>
        <w:spacing w:line="420" w:lineRule="exact"/>
        <w:ind w:firstLineChars="100" w:firstLine="210"/>
        <w:rPr>
          <w:rFonts w:ascii="ＭＳ ゴシック" w:eastAsia="ＭＳ ゴシック" w:hAnsi="ＭＳ ゴシック"/>
        </w:rPr>
      </w:pPr>
      <w:r w:rsidRPr="00752F1C">
        <w:rPr>
          <w:rFonts w:ascii="ＭＳ ゴシック" w:eastAsia="ＭＳ ゴシック" w:hAnsi="ＭＳ ゴシック" w:hint="eastAsia"/>
        </w:rPr>
        <w:t>⑸　役員等が暴力団又は暴力団員と社会的に非難されるべき関係を有している。</w:t>
      </w:r>
    </w:p>
    <w:p w:rsidR="00ED7A7A" w:rsidRPr="00ED7A7A" w:rsidRDefault="001D764C" w:rsidP="00F75053">
      <w:pPr>
        <w:spacing w:line="420" w:lineRule="exact"/>
        <w:ind w:leftChars="100" w:left="420" w:hangingChars="100" w:hanging="210"/>
        <w:rPr>
          <w:rFonts w:ascii="ＭＳ ゴシック" w:eastAsia="ＭＳ ゴシック" w:hAnsi="ＭＳ ゴシック"/>
        </w:rPr>
      </w:pPr>
      <w:r w:rsidRPr="00752F1C">
        <w:rPr>
          <w:rFonts w:ascii="ＭＳ ゴシック" w:eastAsia="ＭＳ ゴシック" w:hAnsi="ＭＳ ゴシック" w:hint="eastAsia"/>
        </w:rPr>
        <w:t xml:space="preserve">⑹　</w:t>
      </w:r>
      <w:r w:rsidR="00FB0082" w:rsidRPr="00752F1C">
        <w:rPr>
          <w:rFonts w:ascii="ＭＳ ゴシック" w:eastAsia="ＭＳ ゴシック" w:hAnsi="ＭＳ ゴシック" w:hint="eastAsia"/>
        </w:rPr>
        <w:t>行田市契約に係る暴力団排除措置要綱（平成２２年告示第２４３号）に基づく入札参加除外を受けてい</w:t>
      </w:r>
      <w:r w:rsidR="00ED7A7A">
        <w:rPr>
          <w:rFonts w:ascii="ＭＳ ゴシック" w:eastAsia="ＭＳ ゴシック" w:hAnsi="ＭＳ ゴシック" w:hint="eastAsia"/>
        </w:rPr>
        <w:t>る。</w:t>
      </w:r>
    </w:p>
    <w:sectPr w:rsidR="00ED7A7A" w:rsidRPr="00ED7A7A" w:rsidSect="00C910EA">
      <w:footerReference w:type="default" r:id="rId6"/>
      <w:pgSz w:w="11906" w:h="16838"/>
      <w:pgMar w:top="1134" w:right="1134" w:bottom="1134"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BDA" w:rsidRDefault="00660BDA">
      <w:r>
        <w:separator/>
      </w:r>
    </w:p>
  </w:endnote>
  <w:endnote w:type="continuationSeparator" w:id="0">
    <w:p w:rsidR="00660BDA" w:rsidRDefault="006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225492"/>
      <w:docPartObj>
        <w:docPartGallery w:val="Page Numbers (Bottom of Page)"/>
        <w:docPartUnique/>
      </w:docPartObj>
    </w:sdtPr>
    <w:sdtEndPr/>
    <w:sdtContent>
      <w:p w:rsidR="00EE70F8" w:rsidRDefault="00EE70F8">
        <w:pPr>
          <w:pStyle w:val="a8"/>
          <w:jc w:val="center"/>
        </w:pPr>
        <w:r>
          <w:fldChar w:fldCharType="begin"/>
        </w:r>
        <w:r>
          <w:instrText>PAGE   \* MERGEFORMAT</w:instrText>
        </w:r>
        <w:r>
          <w:fldChar w:fldCharType="separate"/>
        </w:r>
        <w:r w:rsidR="00F57E59" w:rsidRPr="00F57E59">
          <w:rPr>
            <w:noProof/>
            <w:lang w:val="ja-JP"/>
          </w:rPr>
          <w:t>2</w:t>
        </w:r>
        <w:r>
          <w:fldChar w:fldCharType="end"/>
        </w:r>
        <w:r>
          <w:rPr>
            <w:rFonts w:hint="eastAsia"/>
          </w:rPr>
          <w:t>/2</w:t>
        </w:r>
      </w:p>
    </w:sdtContent>
  </w:sdt>
  <w:p w:rsidR="00EE70F8" w:rsidRDefault="00EE70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BDA" w:rsidRDefault="00660BDA">
      <w:r>
        <w:separator/>
      </w:r>
    </w:p>
  </w:footnote>
  <w:footnote w:type="continuationSeparator" w:id="0">
    <w:p w:rsidR="00660BDA" w:rsidRDefault="00660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02"/>
    <w:rsid w:val="00055C28"/>
    <w:rsid w:val="00064927"/>
    <w:rsid w:val="00096159"/>
    <w:rsid w:val="000D7456"/>
    <w:rsid w:val="000E199E"/>
    <w:rsid w:val="000E4DF8"/>
    <w:rsid w:val="000F0FCC"/>
    <w:rsid w:val="00126DD7"/>
    <w:rsid w:val="001B3CDF"/>
    <w:rsid w:val="001D2444"/>
    <w:rsid w:val="001D764C"/>
    <w:rsid w:val="002A3621"/>
    <w:rsid w:val="002D4F73"/>
    <w:rsid w:val="00305807"/>
    <w:rsid w:val="00335B75"/>
    <w:rsid w:val="004702F4"/>
    <w:rsid w:val="004801B8"/>
    <w:rsid w:val="00576FBB"/>
    <w:rsid w:val="006474A4"/>
    <w:rsid w:val="00660BDA"/>
    <w:rsid w:val="006D1856"/>
    <w:rsid w:val="00727969"/>
    <w:rsid w:val="00735733"/>
    <w:rsid w:val="00752F1C"/>
    <w:rsid w:val="00773BC5"/>
    <w:rsid w:val="007B394E"/>
    <w:rsid w:val="008737F9"/>
    <w:rsid w:val="008A0D69"/>
    <w:rsid w:val="008A3039"/>
    <w:rsid w:val="009326AB"/>
    <w:rsid w:val="00951EE7"/>
    <w:rsid w:val="009909D6"/>
    <w:rsid w:val="00A943BC"/>
    <w:rsid w:val="00AD09AB"/>
    <w:rsid w:val="00AE39C8"/>
    <w:rsid w:val="00B20F4E"/>
    <w:rsid w:val="00B64B27"/>
    <w:rsid w:val="00BC77BB"/>
    <w:rsid w:val="00C24326"/>
    <w:rsid w:val="00C257B6"/>
    <w:rsid w:val="00C52813"/>
    <w:rsid w:val="00C910EA"/>
    <w:rsid w:val="00CB0B56"/>
    <w:rsid w:val="00CC70D6"/>
    <w:rsid w:val="00D16AF6"/>
    <w:rsid w:val="00D64602"/>
    <w:rsid w:val="00E66067"/>
    <w:rsid w:val="00ED7A7A"/>
    <w:rsid w:val="00EE70F8"/>
    <w:rsid w:val="00F57E59"/>
    <w:rsid w:val="00F75053"/>
    <w:rsid w:val="00F944D7"/>
    <w:rsid w:val="00F9612A"/>
    <w:rsid w:val="00FB0082"/>
    <w:rsid w:val="00FB210F"/>
    <w:rsid w:val="00FE09B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CEFEA55-9473-48E2-8245-B7BBB432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spacing w:val="2"/>
      <w:sz w:val="21"/>
    </w:rPr>
  </w:style>
  <w:style w:type="paragraph" w:styleId="a4">
    <w:name w:val="Plain Text"/>
    <w:basedOn w:val="a"/>
    <w:rPr>
      <w:rFonts w:ascii="ＭＳ 明朝" w:hAnsi="ＭＳ 明朝"/>
    </w:rPr>
  </w:style>
  <w:style w:type="paragraph" w:styleId="2">
    <w:name w:val="Body Text Indent 2"/>
    <w:basedOn w:val="a"/>
    <w:pPr>
      <w:ind w:left="4200" w:hangingChars="2000" w:hanging="4200"/>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kern w:val="2"/>
      <w:sz w:val="21"/>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styleId="ac">
    <w:name w:val="List Paragraph"/>
    <w:basedOn w:val="a"/>
    <w:qFormat/>
    <w:pPr>
      <w:ind w:leftChars="400" w:left="840"/>
    </w:p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様式2－2</dc:title>
  <dc:subject/>
  <dc:creator/>
  <cp:keywords/>
  <dc:description/>
  <cp:lastModifiedBy>石渡　栄一郎</cp:lastModifiedBy>
  <cp:revision>3</cp:revision>
  <cp:lastPrinted>2025-04-07T09:15:00Z</cp:lastPrinted>
  <dcterms:created xsi:type="dcterms:W3CDTF">2025-04-30T06:58:00Z</dcterms:created>
  <dcterms:modified xsi:type="dcterms:W3CDTF">2025-05-07T01:31:00Z</dcterms:modified>
  <cp:category/>
  <cp:contentStatus/>
</cp:coreProperties>
</file>