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5E" w:rsidRPr="00792BE5" w:rsidRDefault="004F3E5E" w:rsidP="004F3E5E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  <w:r>
        <w:rPr>
          <w:rFonts w:hint="eastAsia"/>
          <w:b/>
          <w:bCs/>
          <w:color w:val="auto"/>
          <w:sz w:val="22"/>
          <w:szCs w:val="22"/>
        </w:rPr>
        <w:t>（</w:t>
      </w:r>
      <w:r w:rsidRPr="00792BE5">
        <w:rPr>
          <w:rFonts w:hint="eastAsia"/>
          <w:b/>
          <w:bCs/>
          <w:color w:val="auto"/>
          <w:sz w:val="22"/>
          <w:szCs w:val="22"/>
        </w:rPr>
        <w:t>請負契約約款第３条関係）</w:t>
      </w:r>
    </w:p>
    <w:p w:rsidR="004F3E5E" w:rsidRPr="00792BE5" w:rsidRDefault="004F3E5E" w:rsidP="004F3E5E">
      <w:pPr>
        <w:adjustRightInd/>
        <w:spacing w:line="236" w:lineRule="exac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 xml:space="preserve">　様式第１号</w:t>
      </w:r>
    </w:p>
    <w:p w:rsidR="004F3E5E" w:rsidRPr="00792BE5" w:rsidRDefault="0095123A" w:rsidP="004F3E5E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  <w:sz w:val="22"/>
          <w:szCs w:val="22"/>
        </w:rPr>
        <w:t>令和</w:t>
      </w:r>
      <w:r w:rsidR="004F3E5E">
        <w:rPr>
          <w:rFonts w:hint="eastAsia"/>
          <w:color w:val="auto"/>
          <w:sz w:val="22"/>
          <w:szCs w:val="22"/>
        </w:rPr>
        <w:t>○○年○○月○○</w:t>
      </w:r>
      <w:r w:rsidR="004F3E5E" w:rsidRPr="00792BE5">
        <w:rPr>
          <w:rFonts w:hint="eastAsia"/>
          <w:color w:val="auto"/>
          <w:sz w:val="22"/>
          <w:szCs w:val="22"/>
        </w:rPr>
        <w:t>日</w:t>
      </w:r>
    </w:p>
    <w:p w:rsidR="004F3E5E" w:rsidRPr="00792BE5" w:rsidRDefault="004F3E5E" w:rsidP="004F3E5E">
      <w:pPr>
        <w:adjustRightInd/>
        <w:rPr>
          <w:rFonts w:hAnsi="Times New Roman" w:cs="Times New Roman"/>
          <w:color w:val="auto"/>
          <w:spacing w:val="16"/>
        </w:rPr>
      </w:pPr>
      <w:r w:rsidRPr="00792BE5">
        <w:rPr>
          <w:rFonts w:hAnsi="Times New Roman" w:hint="eastAsia"/>
          <w:color w:val="auto"/>
          <w:spacing w:val="16"/>
        </w:rPr>
        <w:t>（あて先）</w:t>
      </w:r>
    </w:p>
    <w:p w:rsidR="004F3E5E" w:rsidRPr="00A56F4A" w:rsidRDefault="004F3E5E" w:rsidP="004F3E5E">
      <w:pPr>
        <w:adjustRightInd/>
        <w:spacing w:line="464" w:lineRule="exact"/>
        <w:rPr>
          <w:color w:val="auto"/>
          <w:spacing w:val="6"/>
          <w:sz w:val="22"/>
          <w:szCs w:val="28"/>
        </w:rPr>
      </w:pPr>
      <w:r w:rsidRPr="00A56F4A">
        <w:rPr>
          <w:rFonts w:hint="eastAsia"/>
          <w:color w:val="auto"/>
          <w:spacing w:val="6"/>
          <w:sz w:val="22"/>
          <w:szCs w:val="28"/>
        </w:rPr>
        <w:t xml:space="preserve">　</w:t>
      </w:r>
      <w:r w:rsidR="0095123A">
        <w:rPr>
          <w:rFonts w:hint="eastAsia"/>
          <w:color w:val="auto"/>
          <w:spacing w:val="6"/>
          <w:sz w:val="22"/>
          <w:szCs w:val="28"/>
        </w:rPr>
        <w:t xml:space="preserve">行田市長　</w:t>
      </w:r>
      <w:r w:rsidRPr="00F245A8">
        <w:rPr>
          <w:rFonts w:hint="eastAsia"/>
          <w:color w:val="auto"/>
          <w:spacing w:val="6"/>
          <w:sz w:val="22"/>
          <w:szCs w:val="28"/>
        </w:rPr>
        <w:t>様</w:t>
      </w:r>
    </w:p>
    <w:p w:rsidR="004F3E5E" w:rsidRPr="007A56D2" w:rsidRDefault="004F3E5E" w:rsidP="004F3E5E">
      <w:pPr>
        <w:adjustRightInd/>
        <w:rPr>
          <w:rFonts w:hAnsi="Times New Roman" w:cs="Times New Roman"/>
          <w:color w:val="auto"/>
          <w:spacing w:val="16"/>
        </w:rPr>
      </w:pPr>
    </w:p>
    <w:p w:rsidR="004F3E5E" w:rsidRPr="00792BE5" w:rsidRDefault="004F3E5E" w:rsidP="004F3E5E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z w:val="22"/>
          <w:szCs w:val="22"/>
        </w:rPr>
        <w:t>受注者　住　所</w:t>
      </w:r>
      <w:r>
        <w:rPr>
          <w:rFonts w:hint="eastAsia"/>
          <w:color w:val="auto"/>
          <w:sz w:val="22"/>
          <w:szCs w:val="22"/>
        </w:rPr>
        <w:t xml:space="preserve">　　　　　　　　　　　　</w:t>
      </w:r>
    </w:p>
    <w:p w:rsidR="004F3E5E" w:rsidRPr="00792BE5" w:rsidRDefault="004F3E5E" w:rsidP="004F3E5E">
      <w:pPr>
        <w:adjustRightInd/>
        <w:spacing w:line="404" w:lineRule="exact"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noProof/>
          <w:color w:val="auto"/>
          <w:spacing w:val="6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547639</wp:posOffset>
                </wp:positionH>
                <wp:positionV relativeFrom="paragraph">
                  <wp:posOffset>5688</wp:posOffset>
                </wp:positionV>
                <wp:extent cx="1318306" cy="572201"/>
                <wp:effectExtent l="0" t="0" r="1524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306" cy="5722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3E5E" w:rsidRPr="004F3E5E" w:rsidRDefault="004F3E5E" w:rsidP="004F3E5E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4F3E5E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.1pt;margin-top:.45pt;width:103.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" fillcolor="#e5b8b7 [1301]" strokecolor="red" strokeweight=".5pt">
                <v:textbox>
                  <w:txbxContent>
                    <w:p w:rsidR="004F3E5E" w:rsidRPr="004F3E5E" w:rsidRDefault="004F3E5E" w:rsidP="004F3E5E">
                      <w:pPr>
                        <w:jc w:val="center"/>
                        <w:rPr>
                          <w:rFonts w:hint="eastAsia"/>
                          <w:color w:val="FF0000"/>
                          <w:sz w:val="52"/>
                        </w:rPr>
                      </w:pPr>
                      <w:r w:rsidRPr="004F3E5E">
                        <w:rPr>
                          <w:rFonts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051D7">
        <w:rPr>
          <w:rFonts w:hint="eastAsia"/>
          <w:color w:val="auto"/>
          <w:sz w:val="22"/>
          <w:szCs w:val="22"/>
        </w:rPr>
        <w:t xml:space="preserve">氏　名　　　　　　　　　　　　</w:t>
      </w:r>
      <w:bookmarkStart w:id="0" w:name="_GoBack"/>
      <w:bookmarkEnd w:id="0"/>
    </w:p>
    <w:p w:rsidR="004F3E5E" w:rsidRDefault="004F3E5E" w:rsidP="004F3E5E">
      <w:pPr>
        <w:adjustRightInd/>
        <w:rPr>
          <w:rFonts w:hAnsi="Times New Roman" w:cs="Times New Roman"/>
          <w:color w:val="auto"/>
          <w:spacing w:val="16"/>
        </w:rPr>
      </w:pPr>
    </w:p>
    <w:p w:rsidR="004F3E5E" w:rsidRPr="00792BE5" w:rsidRDefault="004F3E5E" w:rsidP="004F3E5E">
      <w:pPr>
        <w:adjustRightInd/>
        <w:rPr>
          <w:rFonts w:hAnsi="Times New Roman" w:cs="Times New Roman"/>
          <w:color w:val="auto"/>
          <w:spacing w:val="16"/>
        </w:rPr>
      </w:pPr>
    </w:p>
    <w:p w:rsidR="004F3E5E" w:rsidRPr="00792BE5" w:rsidRDefault="004F3E5E" w:rsidP="004F3E5E">
      <w:pPr>
        <w:adjustRightInd/>
        <w:spacing w:line="464" w:lineRule="exact"/>
        <w:jc w:val="center"/>
        <w:rPr>
          <w:rFonts w:hAnsi="Times New Roman" w:cs="Times New Roman"/>
          <w:color w:val="auto"/>
          <w:spacing w:val="16"/>
        </w:rPr>
      </w:pPr>
      <w:r w:rsidRPr="00792BE5">
        <w:rPr>
          <w:rFonts w:hint="eastAsia"/>
          <w:color w:val="auto"/>
          <w:spacing w:val="6"/>
          <w:sz w:val="28"/>
          <w:szCs w:val="28"/>
        </w:rPr>
        <w:t>請負代金内訳書</w:t>
      </w:r>
    </w:p>
    <w:p w:rsidR="004F3E5E" w:rsidRPr="00792BE5" w:rsidRDefault="004F3E5E" w:rsidP="004F3E5E">
      <w:pPr>
        <w:adjustRightInd/>
        <w:rPr>
          <w:rFonts w:hAnsi="Times New Roman" w:cs="Times New Roman"/>
          <w:color w:val="auto"/>
          <w:spacing w:val="16"/>
        </w:rPr>
      </w:pPr>
    </w:p>
    <w:p w:rsidR="004F3E5E" w:rsidRPr="00CF5293" w:rsidRDefault="004F3E5E" w:rsidP="004F3E5E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F3E5E">
        <w:rPr>
          <w:rFonts w:hint="eastAsia"/>
          <w:color w:val="auto"/>
          <w:spacing w:val="147"/>
          <w:sz w:val="22"/>
          <w:szCs w:val="22"/>
          <w:fitText w:val="1250" w:id="1506529024"/>
        </w:rPr>
        <w:t>工事</w:t>
      </w:r>
      <w:r w:rsidRPr="004F3E5E">
        <w:rPr>
          <w:rFonts w:hint="eastAsia"/>
          <w:color w:val="auto"/>
          <w:spacing w:val="1"/>
          <w:sz w:val="22"/>
          <w:szCs w:val="22"/>
          <w:fitText w:val="1250" w:id="1506529024"/>
        </w:rPr>
        <w:t>名</w:t>
      </w:r>
      <w:r>
        <w:rPr>
          <w:rFonts w:hint="eastAsia"/>
          <w:color w:val="auto"/>
          <w:sz w:val="22"/>
          <w:szCs w:val="22"/>
        </w:rPr>
        <w:t xml:space="preserve">　　　行田市○○</w:t>
      </w:r>
      <w:r w:rsidR="001578E1">
        <w:rPr>
          <w:rFonts w:hint="eastAsia"/>
          <w:color w:val="auto"/>
          <w:sz w:val="22"/>
          <w:szCs w:val="22"/>
        </w:rPr>
        <w:t>○○</w:t>
      </w:r>
      <w:r>
        <w:rPr>
          <w:rFonts w:hint="eastAsia"/>
          <w:color w:val="auto"/>
          <w:sz w:val="22"/>
          <w:szCs w:val="22"/>
        </w:rPr>
        <w:t>改修工事</w:t>
      </w:r>
    </w:p>
    <w:p w:rsidR="004F3E5E" w:rsidRPr="00CF5293" w:rsidRDefault="004F3E5E" w:rsidP="004F3E5E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F3E5E">
        <w:rPr>
          <w:rFonts w:hint="eastAsia"/>
          <w:color w:val="auto"/>
          <w:spacing w:val="61"/>
          <w:sz w:val="22"/>
          <w:szCs w:val="22"/>
          <w:fitText w:val="1250" w:id="1506529025"/>
        </w:rPr>
        <w:t>工事場</w:t>
      </w:r>
      <w:r w:rsidRPr="004F3E5E">
        <w:rPr>
          <w:rFonts w:hint="eastAsia"/>
          <w:color w:val="auto"/>
          <w:spacing w:val="2"/>
          <w:sz w:val="22"/>
          <w:szCs w:val="22"/>
          <w:fitText w:val="1250" w:id="1506529025"/>
        </w:rPr>
        <w:t>所</w:t>
      </w:r>
      <w:r w:rsidR="00F245A8">
        <w:rPr>
          <w:rFonts w:hint="eastAsia"/>
          <w:color w:val="auto"/>
          <w:sz w:val="22"/>
          <w:szCs w:val="22"/>
        </w:rPr>
        <w:t xml:space="preserve">　　　行田市本丸○番○号</w:t>
      </w:r>
    </w:p>
    <w:p w:rsidR="004F3E5E" w:rsidRDefault="004F3E5E" w:rsidP="004F3E5E">
      <w:pPr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F3E5E">
        <w:rPr>
          <w:rFonts w:hint="eastAsia"/>
          <w:color w:val="auto"/>
          <w:spacing w:val="19"/>
          <w:sz w:val="22"/>
          <w:szCs w:val="22"/>
          <w:fitText w:val="1250" w:id="1506529026"/>
        </w:rPr>
        <w:t>契約年月</w:t>
      </w:r>
      <w:r w:rsidRPr="004F3E5E">
        <w:rPr>
          <w:rFonts w:hint="eastAsia"/>
          <w:color w:val="auto"/>
          <w:sz w:val="22"/>
          <w:szCs w:val="22"/>
          <w:fitText w:val="1250" w:id="1506529026"/>
        </w:rPr>
        <w:t>日</w:t>
      </w:r>
      <w:r>
        <w:rPr>
          <w:color w:val="auto"/>
          <w:sz w:val="22"/>
          <w:szCs w:val="22"/>
        </w:rPr>
        <w:tab/>
      </w:r>
      <w:r w:rsidR="0095123A">
        <w:rPr>
          <w:rFonts w:cs="Times New Roman" w:hint="eastAsia"/>
          <w:color w:val="auto"/>
          <w:sz w:val="22"/>
          <w:szCs w:val="22"/>
        </w:rPr>
        <w:t>令和</w:t>
      </w:r>
      <w:r>
        <w:rPr>
          <w:rFonts w:cs="Times New Roman" w:hint="eastAsia"/>
          <w:color w:val="auto"/>
          <w:sz w:val="22"/>
          <w:szCs w:val="22"/>
        </w:rPr>
        <w:t>○○</w:t>
      </w:r>
      <w:r>
        <w:rPr>
          <w:rFonts w:hint="eastAsia"/>
          <w:color w:val="auto"/>
          <w:sz w:val="22"/>
          <w:szCs w:val="22"/>
        </w:rPr>
        <w:t>年○○月○○日</w:t>
      </w:r>
    </w:p>
    <w:p w:rsidR="004F3E5E" w:rsidRPr="00CF5293" w:rsidRDefault="004F3E5E" w:rsidP="004F3E5E">
      <w:pPr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</w:t>
      </w:r>
      <w:r w:rsidRPr="004F3E5E">
        <w:rPr>
          <w:rFonts w:hint="eastAsia"/>
          <w:color w:val="auto"/>
          <w:spacing w:val="405"/>
          <w:sz w:val="22"/>
          <w:szCs w:val="22"/>
          <w:fitText w:val="1250" w:id="1506529027"/>
        </w:rPr>
        <w:t>工</w:t>
      </w:r>
      <w:r w:rsidRPr="004F3E5E">
        <w:rPr>
          <w:rFonts w:hint="eastAsia"/>
          <w:color w:val="auto"/>
          <w:sz w:val="22"/>
          <w:szCs w:val="22"/>
          <w:fitText w:val="1250" w:id="1506529027"/>
        </w:rPr>
        <w:t>期</w:t>
      </w:r>
      <w:r>
        <w:rPr>
          <w:rFonts w:cs="Times New Roman"/>
          <w:color w:val="auto"/>
          <w:spacing w:val="16"/>
          <w:sz w:val="22"/>
          <w:szCs w:val="22"/>
        </w:rPr>
        <w:tab/>
      </w:r>
      <w:r w:rsidR="0095123A">
        <w:rPr>
          <w:rFonts w:cs="Times New Roman" w:hint="eastAsia"/>
          <w:color w:val="auto"/>
          <w:sz w:val="22"/>
          <w:szCs w:val="22"/>
        </w:rPr>
        <w:t>令和</w:t>
      </w:r>
      <w:r>
        <w:rPr>
          <w:rFonts w:cs="Times New Roman" w:hint="eastAsia"/>
          <w:color w:val="auto"/>
          <w:sz w:val="22"/>
          <w:szCs w:val="22"/>
        </w:rPr>
        <w:t>○○</w:t>
      </w:r>
      <w:r>
        <w:rPr>
          <w:rFonts w:hint="eastAsia"/>
          <w:color w:val="auto"/>
          <w:sz w:val="22"/>
          <w:szCs w:val="22"/>
        </w:rPr>
        <w:t>年○○月○○日</w:t>
      </w:r>
      <w:r w:rsidRPr="00CF5293">
        <w:rPr>
          <w:rFonts w:hint="eastAsia"/>
          <w:color w:val="auto"/>
          <w:sz w:val="22"/>
          <w:szCs w:val="22"/>
        </w:rPr>
        <w:t xml:space="preserve">　から　</w:t>
      </w:r>
      <w:r w:rsidR="0095123A">
        <w:rPr>
          <w:rFonts w:cs="Times New Roman" w:hint="eastAsia"/>
          <w:color w:val="auto"/>
          <w:sz w:val="22"/>
          <w:szCs w:val="22"/>
        </w:rPr>
        <w:t>令和</w:t>
      </w:r>
      <w:r>
        <w:rPr>
          <w:rFonts w:cs="Times New Roman" w:hint="eastAsia"/>
          <w:color w:val="auto"/>
          <w:sz w:val="22"/>
          <w:szCs w:val="22"/>
        </w:rPr>
        <w:t>○○</w:t>
      </w:r>
      <w:r>
        <w:rPr>
          <w:rFonts w:hint="eastAsia"/>
          <w:color w:val="auto"/>
          <w:sz w:val="22"/>
          <w:szCs w:val="22"/>
        </w:rPr>
        <w:t>年○○月○○日</w:t>
      </w:r>
      <w:r w:rsidRPr="00CF5293">
        <w:rPr>
          <w:rFonts w:hint="eastAsia"/>
          <w:color w:val="auto"/>
          <w:sz w:val="22"/>
          <w:szCs w:val="22"/>
        </w:rPr>
        <w:t>まで</w:t>
      </w:r>
    </w:p>
    <w:tbl>
      <w:tblPr>
        <w:tblW w:w="9443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1377"/>
        <w:gridCol w:w="1417"/>
        <w:gridCol w:w="851"/>
        <w:gridCol w:w="708"/>
        <w:gridCol w:w="1114"/>
        <w:gridCol w:w="1205"/>
      </w:tblGrid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工　事　別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種　　目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C51E3F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科　</w:t>
            </w:r>
            <w:r w:rsidR="004F3E5E" w:rsidRPr="00792BE5">
              <w:rPr>
                <w:rFonts w:hint="eastAsia"/>
                <w:color w:val="auto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C51E3F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中 科 </w:t>
            </w:r>
            <w:r w:rsidR="004F3E5E" w:rsidRPr="00792BE5">
              <w:rPr>
                <w:rFonts w:hint="eastAsia"/>
                <w:color w:val="auto"/>
              </w:rPr>
              <w:t>目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規格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単位</w:t>
            </w:r>
          </w:p>
        </w:tc>
        <w:tc>
          <w:tcPr>
            <w:tcW w:w="11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員数</w:t>
            </w:r>
          </w:p>
        </w:tc>
        <w:tc>
          <w:tcPr>
            <w:tcW w:w="12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3E5E" w:rsidRPr="00792BE5" w:rsidRDefault="004F3E5E" w:rsidP="004B06D4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金　　額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直接工事費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  <w:r w:rsidR="004F3E5E"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建築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仮設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防水改修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B06D4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外壁改修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建具改修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F3E5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内装改修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67F2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F3E5E" w:rsidRPr="00261F8D" w:rsidRDefault="004F3E5E" w:rsidP="004F3E5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２機械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衛生設備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給水設備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排水設備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３電気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電灯設備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動力設備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自動火災報知設備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撤去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改修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小計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直接工事費計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共通費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共通仮設費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現場管理費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一般管理費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467F2E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共通費計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F2E" w:rsidRPr="00261F8D" w:rsidRDefault="00467F2E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7F2E" w:rsidRPr="00261F8D" w:rsidRDefault="00261F8D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261F8D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有価物売却費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1F8D" w:rsidRPr="00261F8D" w:rsidRDefault="00261F8D" w:rsidP="00467F2E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261F8D" w:rsidRPr="00792BE5" w:rsidTr="00294CFB">
        <w:trPr>
          <w:trHeight w:val="469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94CFB" w:rsidP="00261F8D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工事価格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F8D" w:rsidRPr="00261F8D" w:rsidRDefault="00261F8D" w:rsidP="00261F8D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61F8D" w:rsidRPr="00261F8D" w:rsidRDefault="00294CFB" w:rsidP="00261F8D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BA5E55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消費税相当額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BA5E55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工事費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A5E55" w:rsidRPr="00261F8D" w:rsidRDefault="00BA5E55" w:rsidP="00BA5E55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294CFB" w:rsidRPr="00792BE5" w:rsidTr="00C51E3F">
        <w:trPr>
          <w:trHeight w:val="512"/>
        </w:trPr>
        <w:tc>
          <w:tcPr>
            <w:tcW w:w="156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94CFB">
              <w:rPr>
                <w:rFonts w:hAnsi="Times New Roman" w:cs="Times New Roman" w:hint="eastAsia"/>
                <w:color w:val="auto"/>
                <w:sz w:val="16"/>
                <w:szCs w:val="18"/>
              </w:rPr>
              <w:t>うち法廷福利費事業主負担分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4CFB" w:rsidRPr="00261F8D" w:rsidRDefault="002A6BD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-2109774</wp:posOffset>
                      </wp:positionH>
                      <wp:positionV relativeFrom="paragraph">
                        <wp:posOffset>267859</wp:posOffset>
                      </wp:positionV>
                      <wp:extent cx="2170706" cy="508855"/>
                      <wp:effectExtent l="0" t="57150" r="1270" b="2476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706" cy="5088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F2292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166.1pt;margin-top:21.1pt;width:170.9pt;height:40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" strokecolor="black [3040]">
                      <v:stroke endarrow="block"/>
                    </v:shape>
                  </w:pict>
                </mc:Fallback>
              </mc:AlternateContent>
            </w:r>
            <w:r w:rsidR="00294CFB" w:rsidRPr="00261F8D">
              <w:rPr>
                <w:rFonts w:hAnsi="Times New Roman" w:cs="Times New Roman" w:hint="eastAsia"/>
                <w:color w:val="auto"/>
                <w:sz w:val="18"/>
                <w:szCs w:val="18"/>
              </w:rPr>
              <w:t>○○○○</w:t>
            </w:r>
          </w:p>
        </w:tc>
      </w:tr>
      <w:tr w:rsidR="00294CFB" w:rsidRPr="00792BE5" w:rsidTr="00294CFB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294CFB" w:rsidRPr="00792BE5" w:rsidTr="00294CFB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294CFB" w:rsidRPr="00792BE5" w:rsidTr="00294CFB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294CFB" w:rsidRPr="00792BE5" w:rsidTr="00294CFB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A6BD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494914</wp:posOffset>
                      </wp:positionH>
                      <wp:positionV relativeFrom="paragraph">
                        <wp:posOffset>-889441</wp:posOffset>
                      </wp:positionV>
                      <wp:extent cx="0" cy="2353586"/>
                      <wp:effectExtent l="0" t="0" r="19050" b="2794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53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16E7D868" id="直線コネクタ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-70.05pt" to="38.9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294CFB" w:rsidRPr="00792BE5" w:rsidTr="00294CFB">
        <w:trPr>
          <w:trHeight w:val="512"/>
        </w:trPr>
        <w:tc>
          <w:tcPr>
            <w:tcW w:w="156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294CFB" w:rsidRPr="00261F8D" w:rsidRDefault="00294CFB" w:rsidP="00294CFB">
            <w:pPr>
              <w:kinsoku w:val="0"/>
              <w:overflowPunct w:val="0"/>
              <w:spacing w:line="512" w:lineRule="exact"/>
              <w:jc w:val="righ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4F3E5E" w:rsidRDefault="00BA5E55" w:rsidP="004F3E5E">
      <w:pPr>
        <w:adjustRightInd/>
        <w:jc w:val="right"/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　　　　　</w:t>
      </w:r>
      <w:r w:rsidR="004F3E5E" w:rsidRPr="00792BE5">
        <w:rPr>
          <w:rFonts w:hint="eastAsia"/>
          <w:color w:val="auto"/>
        </w:rPr>
        <w:t>（Ａ４版）</w:t>
      </w:r>
    </w:p>
    <w:tbl>
      <w:tblPr>
        <w:tblStyle w:val="a7"/>
        <w:tblW w:w="0" w:type="auto"/>
        <w:tblInd w:w="127" w:type="dxa"/>
        <w:tblLook w:val="04A0" w:firstRow="1" w:lastRow="0" w:firstColumn="1" w:lastColumn="0" w:noHBand="0" w:noVBand="1"/>
      </w:tblPr>
      <w:tblGrid>
        <w:gridCol w:w="1706"/>
        <w:gridCol w:w="1271"/>
        <w:gridCol w:w="1276"/>
        <w:gridCol w:w="1417"/>
        <w:gridCol w:w="851"/>
        <w:gridCol w:w="708"/>
        <w:gridCol w:w="993"/>
        <w:gridCol w:w="1259"/>
      </w:tblGrid>
      <w:tr w:rsidR="00D173C3" w:rsidTr="00C51E3F">
        <w:tc>
          <w:tcPr>
            <w:tcW w:w="1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lastRenderedPageBreak/>
              <w:t>工　事　別</w:t>
            </w:r>
          </w:p>
        </w:tc>
        <w:tc>
          <w:tcPr>
            <w:tcW w:w="1271" w:type="dxa"/>
            <w:tcBorders>
              <w:top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種　　目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173C3" w:rsidRPr="00792BE5" w:rsidRDefault="00C51E3F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科　</w:t>
            </w:r>
            <w:r w:rsidR="00D173C3" w:rsidRPr="00792BE5">
              <w:rPr>
                <w:rFonts w:hint="eastAsia"/>
                <w:color w:val="auto"/>
              </w:rPr>
              <w:t>目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173C3" w:rsidRPr="00792BE5" w:rsidRDefault="00C51E3F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中 科 </w:t>
            </w:r>
            <w:r w:rsidR="00D173C3" w:rsidRPr="00792BE5">
              <w:rPr>
                <w:rFonts w:hint="eastAsia"/>
                <w:color w:val="auto"/>
              </w:rPr>
              <w:t>目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規格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単位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員数</w:t>
            </w: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73C3" w:rsidRPr="00792BE5" w:rsidRDefault="00D173C3" w:rsidP="00D173C3">
            <w:pPr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792BE5">
              <w:rPr>
                <w:rFonts w:hint="eastAsia"/>
                <w:color w:val="auto"/>
              </w:rPr>
              <w:t>金　　額</w:t>
            </w:r>
          </w:p>
        </w:tc>
      </w:tr>
      <w:tr w:rsidR="00D173C3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Pr="001578E1" w:rsidRDefault="001578E1" w:rsidP="001578E1">
            <w:pPr>
              <w:kinsoku w:val="0"/>
              <w:overflowPunct w:val="0"/>
              <w:spacing w:line="512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1578E1">
              <w:rPr>
                <w:rFonts w:hAnsi="Times New Roman" w:cs="Times New Roman" w:hint="eastAsia"/>
                <w:color w:val="auto"/>
                <w:sz w:val="18"/>
                <w:szCs w:val="18"/>
              </w:rPr>
              <w:t>法廷福利費</w:t>
            </w:r>
          </w:p>
          <w:p w:rsidR="00D173C3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1578E1">
              <w:rPr>
                <w:rFonts w:hAnsi="Times New Roman" w:cs="Times New Roman" w:hint="eastAsia"/>
                <w:color w:val="auto"/>
                <w:sz w:val="18"/>
                <w:szCs w:val="18"/>
              </w:rPr>
              <w:t>事業主負担分</w:t>
            </w:r>
          </w:p>
        </w:tc>
        <w:tc>
          <w:tcPr>
            <w:tcW w:w="1271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D173C3" w:rsidRPr="001578E1" w:rsidRDefault="00D173C3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993" w:type="dxa"/>
          </w:tcPr>
          <w:p w:rsidR="00D173C3" w:rsidRPr="001578E1" w:rsidRDefault="00D173C3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D173C3" w:rsidRPr="001578E1" w:rsidRDefault="00D173C3" w:rsidP="00D173C3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</w:tr>
      <w:tr w:rsidR="00D173C3" w:rsidTr="00C51E3F">
        <w:tc>
          <w:tcPr>
            <w:tcW w:w="1706" w:type="dxa"/>
            <w:tcBorders>
              <w:left w:val="single" w:sz="12" w:space="0" w:color="auto"/>
            </w:tcBorders>
          </w:tcPr>
          <w:p w:rsidR="00D173C3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1578E1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人件費内訳</w:t>
            </w:r>
          </w:p>
        </w:tc>
        <w:tc>
          <w:tcPr>
            <w:tcW w:w="1271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6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D173C3" w:rsidRPr="001578E1" w:rsidRDefault="00D173C3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993" w:type="dxa"/>
          </w:tcPr>
          <w:p w:rsidR="00D173C3" w:rsidRPr="001578E1" w:rsidRDefault="00D173C3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D173C3" w:rsidRPr="001578E1" w:rsidRDefault="00D173C3" w:rsidP="00D173C3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</w:tr>
      <w:tr w:rsidR="00D173C3" w:rsidTr="00C51E3F">
        <w:tc>
          <w:tcPr>
            <w:tcW w:w="1706" w:type="dxa"/>
            <w:tcBorders>
              <w:left w:val="single" w:sz="12" w:space="0" w:color="auto"/>
            </w:tcBorders>
          </w:tcPr>
          <w:p w:rsidR="00D173C3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直接工事費</w:t>
            </w:r>
          </w:p>
        </w:tc>
        <w:tc>
          <w:tcPr>
            <w:tcW w:w="1271" w:type="dxa"/>
          </w:tcPr>
          <w:p w:rsidR="00D173C3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(労務費)</w:t>
            </w:r>
          </w:p>
        </w:tc>
        <w:tc>
          <w:tcPr>
            <w:tcW w:w="1276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D173C3" w:rsidRPr="001578E1" w:rsidRDefault="00D173C3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D173C3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式</w:t>
            </w:r>
          </w:p>
        </w:tc>
        <w:tc>
          <w:tcPr>
            <w:tcW w:w="993" w:type="dxa"/>
          </w:tcPr>
          <w:p w:rsidR="00D173C3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１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D173C3" w:rsidRPr="001578E1" w:rsidRDefault="001578E1" w:rsidP="00D173C3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共通仮設費</w:t>
            </w:r>
          </w:p>
        </w:tc>
        <w:tc>
          <w:tcPr>
            <w:tcW w:w="127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(労務費)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式</w:t>
            </w:r>
          </w:p>
        </w:tc>
        <w:tc>
          <w:tcPr>
            <w:tcW w:w="993" w:type="dxa"/>
          </w:tcPr>
          <w:p w:rsidR="001578E1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１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P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現場管理費</w:t>
            </w:r>
          </w:p>
        </w:tc>
        <w:tc>
          <w:tcPr>
            <w:tcW w:w="127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(</w:t>
            </w:r>
            <w:r w:rsidR="00FA0B07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現場従業員給料手当</w:t>
            </w: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式</w:t>
            </w:r>
          </w:p>
        </w:tc>
        <w:tc>
          <w:tcPr>
            <w:tcW w:w="993" w:type="dxa"/>
          </w:tcPr>
          <w:p w:rsidR="001578E1" w:rsidRPr="001578E1" w:rsidRDefault="00D872A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１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P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小計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993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雇用保険料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事業主負担分A%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:rsidR="001578E1" w:rsidRDefault="008974F4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0.8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健康保険料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事業主負担分B%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:rsidR="001578E1" w:rsidRPr="00083C3A" w:rsidRDefault="00083C3A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 w:rsidRPr="00083C3A"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4.985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厚生年金保険料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事業主負担分C%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2A6BDB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7A5403" wp14:editId="1FF5F858">
                      <wp:simplePos x="0" y="0"/>
                      <wp:positionH relativeFrom="column">
                        <wp:posOffset>451816</wp:posOffset>
                      </wp:positionH>
                      <wp:positionV relativeFrom="paragraph">
                        <wp:posOffset>-4024023</wp:posOffset>
                      </wp:positionV>
                      <wp:extent cx="7951" cy="4818215"/>
                      <wp:effectExtent l="0" t="0" r="30480" b="2095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48182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0017DC17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-316.85pt" to="36.25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:rsidR="001578E1" w:rsidRDefault="00C51E3F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9.15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介護保険料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事業主負担分D%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2A6BDB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7A5403" wp14:editId="1FF5F858">
                      <wp:simplePos x="0" y="0"/>
                      <wp:positionH relativeFrom="column">
                        <wp:posOffset>451209</wp:posOffset>
                      </wp:positionH>
                      <wp:positionV relativeFrom="paragraph">
                        <wp:posOffset>286550</wp:posOffset>
                      </wp:positionV>
                      <wp:extent cx="1796719" cy="842479"/>
                      <wp:effectExtent l="0" t="0" r="32385" b="342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6719" cy="84247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62082392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22.55pt" to="177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" strokecolor="black [3040]"/>
                  </w:pict>
                </mc:Fallback>
              </mc:AlternateContent>
            </w: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:rsidR="001578E1" w:rsidRDefault="00C51E3F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0.825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児童手当拠出金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事業主負担分E%</w:t>
            </w: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％</w:t>
            </w:r>
          </w:p>
        </w:tc>
        <w:tc>
          <w:tcPr>
            <w:tcW w:w="993" w:type="dxa"/>
          </w:tcPr>
          <w:p w:rsidR="001578E1" w:rsidRDefault="00C51E3F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0.23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事業主負担分計</w:t>
            </w:r>
          </w:p>
        </w:tc>
        <w:tc>
          <w:tcPr>
            <w:tcW w:w="1271" w:type="dxa"/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1578E1" w:rsidRPr="001578E1" w:rsidRDefault="002A6BDB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/>
                <w:noProof/>
                <w:color w:val="auto"/>
                <w:spacing w:val="1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-1313098</wp:posOffset>
                      </wp:positionH>
                      <wp:positionV relativeFrom="paragraph">
                        <wp:posOffset>228048</wp:posOffset>
                      </wp:positionV>
                      <wp:extent cx="2981739" cy="842838"/>
                      <wp:effectExtent l="0" t="0" r="28575" b="146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739" cy="8428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2A6BDB" w:rsidRDefault="002A6BD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2A6BDB">
                                    <w:rPr>
                                      <w:rFonts w:hint="eastAsia"/>
                                      <w:sz w:val="18"/>
                                    </w:rPr>
                                    <w:t>社会保険</w:t>
                                  </w:r>
                                  <w:r w:rsidRPr="002A6BDB">
                                    <w:rPr>
                                      <w:sz w:val="18"/>
                                    </w:rPr>
                                    <w:t>５項目の内訳明示をすること</w:t>
                                  </w:r>
                                </w:p>
                                <w:p w:rsidR="002A6BDB" w:rsidRPr="002A6BDB" w:rsidRDefault="002A6BDB" w:rsidP="002A6BDB">
                                  <w:pPr>
                                    <w:ind w:left="210" w:hangingChars="100" w:hanging="2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※全ての下請業者との</w:t>
                                  </w:r>
                                  <w:r>
                                    <w:rPr>
                                      <w:sz w:val="18"/>
                                    </w:rPr>
                                    <w:t>契約書等に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</w:t>
                                  </w:r>
                                  <w:r>
                                    <w:rPr>
                                      <w:sz w:val="18"/>
                                    </w:rPr>
                                    <w:t>法定福利費の内訳明示をすること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-103.4pt;margin-top:17.95pt;width:234.8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" fillcolor="white [3201]" strokecolor="black [3213]" strokeweight=".5pt">
                      <v:textbox>
                        <w:txbxContent>
                          <w:p w:rsidR="002A6BDB" w:rsidRDefault="002A6B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2A6BDB">
                              <w:rPr>
                                <w:rFonts w:hint="eastAsia"/>
                                <w:sz w:val="18"/>
                              </w:rPr>
                              <w:t>社会保険</w:t>
                            </w:r>
                            <w:r w:rsidRPr="002A6BDB">
                              <w:rPr>
                                <w:sz w:val="18"/>
                              </w:rPr>
                              <w:t>５項目の内訳明示をすること</w:t>
                            </w:r>
                          </w:p>
                          <w:p w:rsidR="002A6BDB" w:rsidRPr="002A6BDB" w:rsidRDefault="002A6BDB" w:rsidP="002A6BDB">
                            <w:pPr>
                              <w:ind w:left="210" w:hangingChars="100" w:hanging="21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※全ての下請業者との</w:t>
                            </w:r>
                            <w:r>
                              <w:rPr>
                                <w:sz w:val="18"/>
                              </w:rPr>
                              <w:t>契約書等に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</w:t>
                            </w:r>
                            <w:r>
                              <w:rPr>
                                <w:sz w:val="18"/>
                              </w:rPr>
                              <w:t>法定福利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18"/>
                              </w:rPr>
                              <w:t>費の内訳明示をすること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993" w:type="dxa"/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pacing w:val="16"/>
                <w:sz w:val="18"/>
                <w:szCs w:val="18"/>
              </w:rPr>
              <w:t>○○○○</w:t>
            </w:r>
          </w:p>
        </w:tc>
      </w:tr>
      <w:tr w:rsidR="001578E1" w:rsidTr="00C51E3F"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</w:tcPr>
          <w:p w:rsid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1578E1" w:rsidRPr="001578E1" w:rsidRDefault="001578E1" w:rsidP="001578E1">
            <w:pPr>
              <w:adjustRightInd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1578E1" w:rsidRDefault="001578E1" w:rsidP="001578E1">
            <w:pPr>
              <w:adjustRightInd/>
              <w:jc w:val="center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:rsidR="001578E1" w:rsidRDefault="001578E1" w:rsidP="001578E1">
            <w:pPr>
              <w:adjustRightInd/>
              <w:jc w:val="right"/>
              <w:rPr>
                <w:rFonts w:hAnsi="Times New Roman" w:cs="Times New Roman"/>
                <w:color w:val="auto"/>
                <w:spacing w:val="16"/>
                <w:sz w:val="18"/>
                <w:szCs w:val="18"/>
              </w:rPr>
            </w:pPr>
          </w:p>
        </w:tc>
      </w:tr>
    </w:tbl>
    <w:p w:rsidR="00D173C3" w:rsidRDefault="002A6BDB" w:rsidP="004F3E5E">
      <w:pPr>
        <w:adjustRightInd/>
        <w:jc w:val="right"/>
        <w:rPr>
          <w:color w:val="auto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43235</wp:posOffset>
                </wp:positionH>
                <wp:positionV relativeFrom="paragraph">
                  <wp:posOffset>-3370249</wp:posOffset>
                </wp:positionV>
                <wp:extent cx="6138407" cy="3275938"/>
                <wp:effectExtent l="0" t="0" r="1524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327593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2044D686" id="角丸四角形 2" o:spid="_x0000_s1026" style="position:absolute;left:0;text-align:left;margin-left:3.4pt;margin-top:-265.35pt;width:483.35pt;height:25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" filled="f" strokecolor="black [3213]" strokeweight="2pt">
                <v:stroke dashstyle="1 1"/>
              </v:roundrect>
            </w:pict>
          </mc:Fallback>
        </mc:AlternateContent>
      </w:r>
      <w:r w:rsidR="00C94E49">
        <w:rPr>
          <w:rFonts w:hint="eastAsia"/>
          <w:color w:val="auto"/>
        </w:rPr>
        <w:t xml:space="preserve">　　　　　　　　　　　　　　　　</w:t>
      </w:r>
      <w:r w:rsidR="00652BF5">
        <w:rPr>
          <w:rFonts w:hint="eastAsia"/>
          <w:color w:val="auto"/>
        </w:rPr>
        <w:t>（Ａ４版）</w:t>
      </w: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4F3E5E">
      <w:pPr>
        <w:adjustRightInd/>
        <w:jc w:val="right"/>
        <w:rPr>
          <w:color w:val="auto"/>
        </w:rPr>
      </w:pPr>
    </w:p>
    <w:p w:rsidR="00652BF5" w:rsidRDefault="00652BF5" w:rsidP="00652BF5">
      <w:pPr>
        <w:adjustRightInd/>
        <w:ind w:right="960"/>
        <w:rPr>
          <w:color w:val="auto"/>
        </w:rPr>
      </w:pPr>
    </w:p>
    <w:p w:rsidR="00652BF5" w:rsidRDefault="00652BF5" w:rsidP="00652BF5">
      <w:pPr>
        <w:adjustRightInd/>
        <w:ind w:right="960"/>
        <w:rPr>
          <w:color w:val="auto"/>
        </w:rPr>
      </w:pPr>
    </w:p>
    <w:p w:rsidR="00652BF5" w:rsidRDefault="00652BF5" w:rsidP="00652BF5">
      <w:pPr>
        <w:adjustRightInd/>
        <w:ind w:right="960"/>
        <w:rPr>
          <w:color w:val="auto"/>
        </w:rPr>
      </w:pPr>
    </w:p>
    <w:p w:rsidR="00652BF5" w:rsidRDefault="00652BF5" w:rsidP="00652BF5">
      <w:pPr>
        <w:adjustRightInd/>
        <w:ind w:right="960"/>
        <w:rPr>
          <w:color w:val="auto"/>
        </w:rPr>
      </w:pPr>
    </w:p>
    <w:p w:rsidR="00652BF5" w:rsidRDefault="00652BF5" w:rsidP="00652BF5">
      <w:pPr>
        <w:adjustRightInd/>
        <w:ind w:right="960"/>
        <w:rPr>
          <w:color w:val="auto"/>
        </w:rPr>
      </w:pPr>
      <w:r>
        <w:rPr>
          <w:rFonts w:hint="eastAsia"/>
          <w:color w:val="auto"/>
        </w:rPr>
        <w:lastRenderedPageBreak/>
        <w:t>（参考）</w:t>
      </w:r>
    </w:p>
    <w:p w:rsidR="00C51E3F" w:rsidRDefault="00C51E3F" w:rsidP="00791D28">
      <w:pPr>
        <w:adjustRightInd/>
        <w:ind w:left="240" w:right="960" w:hangingChars="100" w:hanging="240"/>
        <w:rPr>
          <w:color w:val="auto"/>
        </w:rPr>
      </w:pPr>
      <w:r>
        <w:rPr>
          <w:rFonts w:hint="eastAsia"/>
          <w:color w:val="auto"/>
        </w:rPr>
        <w:t>・表の作成には「法定福利費を内訳明示した見積書の作成手順（簡易版）」（国土交通省　土地・建設産業局　建設市場整備課）を参照した。</w:t>
      </w:r>
    </w:p>
    <w:p w:rsidR="00791D28" w:rsidRDefault="00791D28" w:rsidP="00791D28">
      <w:pPr>
        <w:adjustRightInd/>
        <w:ind w:left="240" w:right="960" w:hangingChars="100" w:hanging="240"/>
        <w:rPr>
          <w:color w:val="auto"/>
        </w:rPr>
      </w:pPr>
      <w:r>
        <w:rPr>
          <w:rFonts w:hint="eastAsia"/>
          <w:color w:val="auto"/>
        </w:rPr>
        <w:t xml:space="preserve">　また、国土交通省関東地方整備局「請負代金内訳書」（記載例）及び「見積書作成にあたって」も併せて参照した。</w:t>
      </w:r>
    </w:p>
    <w:p w:rsidR="00652BF5" w:rsidRDefault="00083C3A" w:rsidP="00083C3A">
      <w:pPr>
        <w:adjustRightInd/>
        <w:ind w:left="240" w:right="960" w:hangingChars="100" w:hanging="240"/>
        <w:rPr>
          <w:color w:val="auto"/>
        </w:rPr>
      </w:pPr>
      <w:r>
        <w:rPr>
          <w:rFonts w:hint="eastAsia"/>
          <w:color w:val="auto"/>
        </w:rPr>
        <w:t>・</w:t>
      </w:r>
      <w:r w:rsidR="00652BF5">
        <w:rPr>
          <w:rFonts w:hint="eastAsia"/>
          <w:color w:val="auto"/>
        </w:rPr>
        <w:t>雇用保険料率は</w:t>
      </w:r>
      <w:r>
        <w:rPr>
          <w:rFonts w:hint="eastAsia"/>
          <w:color w:val="auto"/>
        </w:rPr>
        <w:t>厚生労働省HP「平成29年度の雇用保険料率について」を参照した。</w:t>
      </w:r>
    </w:p>
    <w:p w:rsidR="00083C3A" w:rsidRPr="00792BE5" w:rsidRDefault="00083C3A" w:rsidP="00083C3A">
      <w:pPr>
        <w:adjustRightInd/>
        <w:ind w:left="272" w:right="960" w:hangingChars="100" w:hanging="272"/>
        <w:rPr>
          <w:rFonts w:hAnsi="Times New Roman" w:cs="Times New Roman"/>
          <w:color w:val="auto"/>
          <w:spacing w:val="16"/>
        </w:rPr>
      </w:pPr>
      <w:r>
        <w:rPr>
          <w:rFonts w:hAnsi="Times New Roman" w:cs="Times New Roman" w:hint="eastAsia"/>
          <w:color w:val="auto"/>
          <w:spacing w:val="16"/>
        </w:rPr>
        <w:t>・健康保険料率、厚生年金保険料率、介護保険料率、児童手当拠出金率は協会けんぽHP「平成29年9月分（10月納付分）からの健康保険・厚生保険年金の保険料額表」を参照した。</w:t>
      </w:r>
    </w:p>
    <w:sectPr w:rsidR="00083C3A" w:rsidRPr="00792BE5" w:rsidSect="00D173C3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4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98" w:rsidRDefault="007318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1898" w:rsidRDefault="007318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98" w:rsidRDefault="0073189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1898" w:rsidRDefault="007318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33" w:rsidRDefault="00FD393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39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33"/>
    <w:rsid w:val="0001249D"/>
    <w:rsid w:val="00083C3A"/>
    <w:rsid w:val="000F03E8"/>
    <w:rsid w:val="00137F74"/>
    <w:rsid w:val="00142001"/>
    <w:rsid w:val="001578E1"/>
    <w:rsid w:val="00195D2A"/>
    <w:rsid w:val="001A2414"/>
    <w:rsid w:val="001A7887"/>
    <w:rsid w:val="001F0518"/>
    <w:rsid w:val="002050E2"/>
    <w:rsid w:val="00227D10"/>
    <w:rsid w:val="00261F8D"/>
    <w:rsid w:val="00294CFB"/>
    <w:rsid w:val="002A6BDB"/>
    <w:rsid w:val="00336BA8"/>
    <w:rsid w:val="00374618"/>
    <w:rsid w:val="00467F2E"/>
    <w:rsid w:val="00475F31"/>
    <w:rsid w:val="004F3E5E"/>
    <w:rsid w:val="004F6FBF"/>
    <w:rsid w:val="00512E89"/>
    <w:rsid w:val="00591B8D"/>
    <w:rsid w:val="00652BF5"/>
    <w:rsid w:val="006D4B51"/>
    <w:rsid w:val="00731898"/>
    <w:rsid w:val="007328D0"/>
    <w:rsid w:val="00745571"/>
    <w:rsid w:val="00791D28"/>
    <w:rsid w:val="00792BE5"/>
    <w:rsid w:val="007A56D2"/>
    <w:rsid w:val="007E45B9"/>
    <w:rsid w:val="008974F4"/>
    <w:rsid w:val="0095123A"/>
    <w:rsid w:val="009D4A00"/>
    <w:rsid w:val="00A051D7"/>
    <w:rsid w:val="00A56F4A"/>
    <w:rsid w:val="00A94A25"/>
    <w:rsid w:val="00AA7BB4"/>
    <w:rsid w:val="00B033D5"/>
    <w:rsid w:val="00B41F3B"/>
    <w:rsid w:val="00BA5E55"/>
    <w:rsid w:val="00C07AF4"/>
    <w:rsid w:val="00C2660E"/>
    <w:rsid w:val="00C51E3F"/>
    <w:rsid w:val="00C745C6"/>
    <w:rsid w:val="00C8176B"/>
    <w:rsid w:val="00C94E49"/>
    <w:rsid w:val="00CE3CA7"/>
    <w:rsid w:val="00CF3190"/>
    <w:rsid w:val="00CF5293"/>
    <w:rsid w:val="00D173C3"/>
    <w:rsid w:val="00D3185A"/>
    <w:rsid w:val="00D640C8"/>
    <w:rsid w:val="00D734D5"/>
    <w:rsid w:val="00D872A1"/>
    <w:rsid w:val="00DD1564"/>
    <w:rsid w:val="00DE5BD9"/>
    <w:rsid w:val="00DF4BDC"/>
    <w:rsid w:val="00E05051"/>
    <w:rsid w:val="00EB5D01"/>
    <w:rsid w:val="00F124B8"/>
    <w:rsid w:val="00F245A8"/>
    <w:rsid w:val="00FA0B07"/>
    <w:rsid w:val="00FC28B2"/>
    <w:rsid w:val="00FD3933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8D084-68D1-44A1-BF2B-6B8D9344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F31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D1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9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91D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938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菊池　輝行</cp:lastModifiedBy>
  <cp:revision>30</cp:revision>
  <cp:lastPrinted>2018-01-25T04:38:00Z</cp:lastPrinted>
  <dcterms:created xsi:type="dcterms:W3CDTF">2017-09-20T04:29:00Z</dcterms:created>
  <dcterms:modified xsi:type="dcterms:W3CDTF">2021-05-10T04:53:00Z</dcterms:modified>
</cp:coreProperties>
</file>