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765F" w:rsidRPr="0017765F" w:rsidRDefault="0017765F" w:rsidP="0017765F">
      <w:pPr>
        <w:spacing w:line="360" w:lineRule="auto"/>
        <w:rPr>
          <w:rFonts w:ascii="HGPｺﾞｼｯｸM" w:eastAsia="HGPｺﾞｼｯｸM" w:hAnsi="游明朝" w:cs="Times New Roman"/>
          <w:sz w:val="22"/>
        </w:rPr>
      </w:pPr>
      <w:r w:rsidRPr="0017765F">
        <w:rPr>
          <w:rFonts w:ascii="HGPｺﾞｼｯｸM" w:eastAsia="HGPｺﾞｼｯｸM" w:hAnsi="游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0953" wp14:editId="5939AD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5595" cy="478155"/>
                <wp:effectExtent l="0" t="0" r="1905" b="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95" cy="47815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765F" w:rsidRPr="008233A3" w:rsidRDefault="0017765F" w:rsidP="0017765F">
                            <w:pPr>
                              <w:spacing w:line="500" w:lineRule="exact"/>
                              <w:rPr>
                                <w:rFonts w:ascii="HGPｺﾞｼｯｸM" w:eastAsia="HGPｺﾞｼｯｸM"/>
                                <w:sz w:val="32"/>
                              </w:rPr>
                            </w:pP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>届出内容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>事前チェック</w:t>
                            </w: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>シート　【行田みなみ産業団地　A～C地区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>】</w:t>
                            </w: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 w:rsidRPr="0017765F">
                              <w:rPr>
                                <w:rFonts w:ascii="HGPｺﾞｼｯｸM" w:eastAsia="HGPｺﾞｼｯｸM" w:hint="eastAsia"/>
                                <w:color w:val="000000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17765F">
                              <w:rPr>
                                <w:rFonts w:ascii="HGPｺﾞｼｯｸM" w:eastAsia="HGPｺﾞｼｯｸM"/>
                                <w:color w:val="000000"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  <w:r w:rsidRPr="008233A3">
                              <w:rPr>
                                <w:rFonts w:ascii="HGPｺﾞｼｯｸM" w:eastAsia="HGPｺﾞｼｯｸM"/>
                                <w:sz w:val="32"/>
                              </w:rPr>
                              <w:t xml:space="preserve">　　　　　　　　　　　　　　　　　　　　　　　　　　　　　　　　　　　　　　　　　　　　　　　　　　　　　　　</w:t>
                            </w:r>
                          </w:p>
                          <w:p w:rsidR="0017765F" w:rsidRPr="00AE34A1" w:rsidRDefault="0017765F" w:rsidP="001776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30953" id="角丸四角形 40" o:spid="_x0000_s1026" style="position:absolute;left:0;text-align:left;margin-left:0;margin-top:0;width:524.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" fillcolor="yellow" stroked="f" strokeweight="1pt">
                <v:fill opacity="32896f"/>
                <v:stroke joinstyle="miter"/>
                <v:textbox>
                  <w:txbxContent>
                    <w:p w:rsidR="0017765F" w:rsidRPr="008233A3" w:rsidRDefault="0017765F" w:rsidP="0017765F">
                      <w:pPr>
                        <w:spacing w:line="500" w:lineRule="exact"/>
                        <w:rPr>
                          <w:rFonts w:ascii="HGPｺﾞｼｯｸM" w:eastAsia="HGPｺﾞｼｯｸM"/>
                          <w:sz w:val="32"/>
                        </w:rPr>
                      </w:pP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>届出内容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>事前チェック</w:t>
                      </w: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>シート　【行田みなみ産業団地　A～C地区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>】</w:t>
                      </w: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 xml:space="preserve">　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 xml:space="preserve">　　</w:t>
                      </w:r>
                      <w:r w:rsidRPr="0017765F">
                        <w:rPr>
                          <w:rFonts w:ascii="HGPｺﾞｼｯｸM" w:eastAsia="HGPｺﾞｼｯｸM" w:hint="eastAsia"/>
                          <w:color w:val="000000"/>
                          <w:sz w:val="32"/>
                          <w:u w:val="single"/>
                        </w:rPr>
                        <w:t xml:space="preserve">　</w:t>
                      </w:r>
                      <w:r w:rsidRPr="0017765F">
                        <w:rPr>
                          <w:rFonts w:ascii="HGPｺﾞｼｯｸM" w:eastAsia="HGPｺﾞｼｯｸM"/>
                          <w:color w:val="000000"/>
                          <w:sz w:val="32"/>
                          <w:u w:val="single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  <w:r w:rsidRPr="008233A3">
                        <w:rPr>
                          <w:rFonts w:ascii="HGPｺﾞｼｯｸM" w:eastAsia="HGPｺﾞｼｯｸM"/>
                          <w:sz w:val="32"/>
                        </w:rPr>
                        <w:t xml:space="preserve">　　　　　　　　　　　　　　　　　　　　　　　　　　　　　　　　　　　　　　　　　　　　　　　　　　　　　　　</w:t>
                      </w:r>
                    </w:p>
                    <w:p w:rsidR="0017765F" w:rsidRPr="00AE34A1" w:rsidRDefault="0017765F" w:rsidP="001776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765F" w:rsidRPr="0017765F" w:rsidRDefault="0017765F" w:rsidP="0017765F">
      <w:pPr>
        <w:spacing w:line="360" w:lineRule="auto"/>
        <w:rPr>
          <w:rFonts w:ascii="HGPｺﾞｼｯｸM" w:eastAsia="HGPｺﾞｼｯｸM" w:hAnsi="游明朝" w:cs="Times New Roman"/>
          <w:sz w:val="22"/>
        </w:rPr>
      </w:pPr>
    </w:p>
    <w:p w:rsidR="0017765F" w:rsidRPr="0017765F" w:rsidRDefault="0017765F" w:rsidP="0017765F">
      <w:pPr>
        <w:ind w:firstLineChars="100" w:firstLine="240"/>
        <w:jc w:val="left"/>
        <w:rPr>
          <w:rFonts w:ascii="HGPｺﾞｼｯｸM" w:eastAsia="HGPｺﾞｼｯｸM" w:hAnsi="游明朝" w:cs="Times New Roman"/>
          <w:sz w:val="24"/>
        </w:rPr>
      </w:pPr>
      <w:r w:rsidRPr="0017765F">
        <w:rPr>
          <w:rFonts w:ascii="HGPｺﾞｼｯｸM" w:eastAsia="HGPｺﾞｼｯｸM" w:hAnsi="游明朝" w:cs="Times New Roman" w:hint="eastAsia"/>
          <w:sz w:val="24"/>
        </w:rPr>
        <w:t>(</w:t>
      </w:r>
      <w:r w:rsidRPr="0017765F">
        <w:rPr>
          <w:rFonts w:ascii="HGPｺﾞｼｯｸM" w:eastAsia="HGPｺﾞｼｯｸM" w:hAnsi="游明朝" w:cs="Times New Roman"/>
          <w:sz w:val="24"/>
        </w:rPr>
        <w:t xml:space="preserve">  </w:t>
      </w:r>
      <w:r w:rsidRPr="0017765F">
        <w:rPr>
          <w:rFonts w:ascii="HGPｺﾞｼｯｸM" w:eastAsia="HGPｺﾞｼｯｸM" w:hAnsi="游明朝" w:cs="Times New Roman" w:hint="eastAsia"/>
          <w:sz w:val="24"/>
        </w:rPr>
        <w:t xml:space="preserve">　)に数値等を記入し、各制限に適合しているかチェックしてください。</w:t>
      </w:r>
    </w:p>
    <w:tbl>
      <w:tblPr>
        <w:tblStyle w:val="a3"/>
        <w:tblW w:w="1064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70"/>
        <w:gridCol w:w="1056"/>
        <w:gridCol w:w="946"/>
      </w:tblGrid>
      <w:tr w:rsidR="0017765F" w:rsidRPr="0017765F" w:rsidTr="00DB4788">
        <w:trPr>
          <w:trHeight w:val="183"/>
          <w:jc w:val="center"/>
        </w:trPr>
        <w:tc>
          <w:tcPr>
            <w:tcW w:w="562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2410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項目</w:t>
            </w:r>
          </w:p>
        </w:tc>
        <w:tc>
          <w:tcPr>
            <w:tcW w:w="5670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チェック内容</w:t>
            </w:r>
          </w:p>
        </w:tc>
        <w:tc>
          <w:tcPr>
            <w:tcW w:w="1056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届出者</w:t>
            </w:r>
          </w:p>
        </w:tc>
        <w:tc>
          <w:tcPr>
            <w:tcW w:w="946" w:type="dxa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市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１</w:t>
            </w:r>
          </w:p>
        </w:tc>
        <w:tc>
          <w:tcPr>
            <w:tcW w:w="2410" w:type="dxa"/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建築物の用途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の制限</w:t>
            </w:r>
          </w:p>
        </w:tc>
        <w:tc>
          <w:tcPr>
            <w:tcW w:w="5670" w:type="dxa"/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□建築できないものに該当していない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１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 xml:space="preserve">　次に掲げる事業を営む工場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ア　肥料の製造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イ　製革、にかわの製造又は毛皮若しくは骨の精製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ウ　アスファルトの精製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エ　アスファルト、コールタール、木タール、石油蒸留産物又は</w:t>
            </w:r>
          </w:p>
          <w:p w:rsidR="0017765F" w:rsidRPr="0017765F" w:rsidRDefault="0017765F" w:rsidP="0017765F">
            <w:pPr>
              <w:spacing w:line="280" w:lineRule="exact"/>
              <w:ind w:firstLineChars="250" w:firstLine="5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その残りかすを原料とする製造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オ　セメント、石膏、消石灰又はカーバイドの製造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カ　レディーミクストコンクリートの製造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キ　産業廃棄物の処理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/>
                <w:sz w:val="20"/>
              </w:rPr>
              <w:t>(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２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>)</w:t>
            </w:r>
            <w:r w:rsidRPr="0017765F">
              <w:rPr>
                <w:rFonts w:ascii="Segoe UI Symbol" w:eastAsia="HGPｺﾞｼｯｸM" w:hAnsi="Segoe UI Symbol" w:cs="Segoe UI Symbol"/>
                <w:sz w:val="20"/>
              </w:rPr>
              <w:t xml:space="preserve">　次に掲げる建築物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ア　公衆浴場、診療所、保育所その他これらに類するもの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イ　老人福祉センター、児童厚生施設その他これらに類するもの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ウ　自動車教習所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00"/>
              <w:jc w:val="left"/>
              <w:rPr>
                <w:rFonts w:ascii="Segoe UI Symbol" w:eastAsia="HGPｺﾞｼｯｸM" w:hAnsi="Segoe UI Symbol" w:cs="Segoe UI Symbol"/>
                <w:sz w:val="20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0"/>
              </w:rPr>
              <w:t>エ　カラオケボックスその他これに類するもの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2002308838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C63ABB" w:rsidP="0017765F">
                <w:pPr>
                  <w:spacing w:line="276" w:lineRule="auto"/>
                  <w:jc w:val="center"/>
                  <w:rPr>
                    <w:rFonts w:ascii="HGPｺﾞｼｯｸM" w:eastAsia="HGPｺﾞｼｯｸM" w:hAnsi="游明朝" w:cs="Times New Roman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敷地面積の最低限度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A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 xml:space="preserve">地区　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敷地面積（　　　　）㎡≧3000㎡…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B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 xml:space="preserve">地区　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敷地面積（　　　　）㎡≧１000㎡…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C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 xml:space="preserve">地区　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敷地面積（　　　　）㎡　最低限度制限なし…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1774598951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C63ABB" w:rsidRDefault="00C63ABB" w:rsidP="00C63ABB">
                <w:pPr>
                  <w:spacing w:line="276" w:lineRule="auto"/>
                  <w:jc w:val="center"/>
                  <w:rPr>
                    <w:rFonts w:ascii="Segoe UI Symbol" w:eastAsia="HGPｺﾞｼｯｸM" w:hAnsi="Segoe UI Symbol" w:cs="Segoe UI Symbol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tcBorders>
              <w:bottom w:val="single" w:sz="4" w:space="0" w:color="auto"/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建蔽率の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最高限度（５０％）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建築面積　：（　　　　　）㎡…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②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建蔽率　　 ：（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②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　　）㎡/（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　　　）㎡×100</w:t>
            </w:r>
          </w:p>
          <w:p w:rsidR="0017765F" w:rsidRPr="0017765F" w:rsidRDefault="0017765F" w:rsidP="0017765F">
            <w:pPr>
              <w:spacing w:line="280" w:lineRule="exact"/>
              <w:jc w:val="righ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＝（　　　　）％≦50%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225683822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C63ABB" w:rsidRDefault="00C63ABB" w:rsidP="00C63ABB">
                <w:pPr>
                  <w:spacing w:line="276" w:lineRule="auto"/>
                  <w:jc w:val="center"/>
                  <w:rPr>
                    <w:rFonts w:ascii="Segoe UI Symbol" w:eastAsia="HGPｺﾞｼｯｸM" w:hAnsi="Segoe UI Symbol" w:cs="Segoe UI Symbol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jc w:val="center"/>
        </w:trPr>
        <w:tc>
          <w:tcPr>
            <w:tcW w:w="562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容積率の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最高限度（２００％）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建築物の延べ面積　：（　　　　　）㎡…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③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容積率算定の根拠となる対象延べ面積：（　　　　　）㎡…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④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容積率：（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④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）㎡/（</w:t>
            </w: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①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　　）㎡×100</w:t>
            </w:r>
          </w:p>
          <w:p w:rsidR="0017765F" w:rsidRPr="0017765F" w:rsidRDefault="0017765F" w:rsidP="0017765F">
            <w:pPr>
              <w:spacing w:line="280" w:lineRule="exact"/>
              <w:jc w:val="righ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＝（　　　　）％≦200%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2109725719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C63ABB" w:rsidP="00C63ABB">
                <w:pPr>
                  <w:spacing w:line="276" w:lineRule="auto"/>
                  <w:jc w:val="center"/>
                  <w:rPr>
                    <w:rFonts w:ascii="Segoe UI Symbol" w:eastAsia="HGPｺﾞｼｯｸM" w:hAnsi="Segoe UI Symbol" w:cs="Segoe UI Symbol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Align w:val="center"/>
          </w:tcPr>
          <w:p w:rsidR="0017765F" w:rsidRPr="0017765F" w:rsidRDefault="0017765F" w:rsidP="0017765F">
            <w:pPr>
              <w:spacing w:line="276" w:lineRule="auto"/>
              <w:ind w:left="440" w:hangingChars="200" w:hanging="440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trHeight w:val="779"/>
          <w:jc w:val="center"/>
        </w:trPr>
        <w:tc>
          <w:tcPr>
            <w:tcW w:w="562" w:type="dxa"/>
            <w:vMerge w:val="restart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５</w:t>
            </w:r>
          </w:p>
        </w:tc>
        <w:tc>
          <w:tcPr>
            <w:tcW w:w="2410" w:type="dxa"/>
            <w:vMerge w:val="restart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壁面の位置の制限</w:t>
            </w:r>
          </w:p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0"/>
              </w:rPr>
              <w:t>（壁面とは、建築物の外壁面又はこれに代わる柱の面をいう）</w:t>
            </w:r>
          </w:p>
        </w:tc>
        <w:tc>
          <w:tcPr>
            <w:tcW w:w="5670" w:type="dxa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A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・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B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 xml:space="preserve">地区　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道路からの距離：（　　　　　　）ｍ≧４ｍ</w:t>
            </w:r>
          </w:p>
          <w:p w:rsidR="0017765F" w:rsidRPr="0017765F" w:rsidRDefault="0017765F" w:rsidP="0017765F">
            <w:pPr>
              <w:spacing w:line="280" w:lineRule="exact"/>
              <w:ind w:firstLineChars="100" w:firstLine="220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隣地境界線・緩衝緑地帯との距離（　　　　　）ｍ≧2ｍ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369838899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C63ABB" w:rsidRDefault="00C63ABB" w:rsidP="00C63ABB">
                <w:pPr>
                  <w:spacing w:line="276" w:lineRule="auto"/>
                  <w:jc w:val="center"/>
                  <w:rPr>
                    <w:rFonts w:ascii="Segoe UI Symbol" w:eastAsia="HGPｺﾞｼｯｸM" w:hAnsi="Segoe UI Symbol" w:cs="Segoe UI Symbol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Merge w:val="restart"/>
            <w:vAlign w:val="center"/>
          </w:tcPr>
          <w:p w:rsidR="0017765F" w:rsidRPr="0017765F" w:rsidRDefault="0017765F" w:rsidP="0017765F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trHeight w:val="348"/>
          <w:jc w:val="center"/>
        </w:trPr>
        <w:tc>
          <w:tcPr>
            <w:tcW w:w="562" w:type="dxa"/>
            <w:vMerge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Segoe UI Symbol" w:eastAsia="HGPｺﾞｼｯｸM" w:hAnsi="Segoe UI Symbol" w:cs="Segoe UI Symbol"/>
                <w:sz w:val="22"/>
              </w:rPr>
              <w:t>☐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C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地区　制限なし</w:t>
            </w:r>
          </w:p>
        </w:tc>
        <w:tc>
          <w:tcPr>
            <w:tcW w:w="1056" w:type="dxa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1896342700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17765F" w:rsidRDefault="00C63ABB" w:rsidP="00C63ABB">
                <w:pPr>
                  <w:spacing w:line="276" w:lineRule="auto"/>
                  <w:jc w:val="center"/>
                  <w:rPr>
                    <w:rFonts w:ascii="Segoe UI Symbol" w:eastAsia="HGPｺﾞｼｯｸM" w:hAnsi="Segoe UI Symbol" w:cs="Segoe UI Symbol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Merge/>
            <w:vAlign w:val="center"/>
          </w:tcPr>
          <w:p w:rsidR="0017765F" w:rsidRPr="0017765F" w:rsidRDefault="0017765F" w:rsidP="0017765F">
            <w:pPr>
              <w:spacing w:line="276" w:lineRule="auto"/>
              <w:ind w:left="440" w:hangingChars="200" w:hanging="440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</w:tr>
      <w:tr w:rsidR="0017765F" w:rsidRPr="0017765F" w:rsidTr="00DB4788">
        <w:trPr>
          <w:trHeight w:val="758"/>
          <w:jc w:val="center"/>
        </w:trPr>
        <w:tc>
          <w:tcPr>
            <w:tcW w:w="562" w:type="dxa"/>
            <w:vMerge w:val="restart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６</w:t>
            </w:r>
          </w:p>
        </w:tc>
        <w:tc>
          <w:tcPr>
            <w:tcW w:w="2410" w:type="dxa"/>
            <w:vMerge w:val="restart"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垣又は柵の構造制限</w:t>
            </w:r>
          </w:p>
        </w:tc>
        <w:tc>
          <w:tcPr>
            <w:tcW w:w="5670" w:type="dxa"/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□生垣　高さ制限なし</w:t>
            </w:r>
          </w:p>
        </w:tc>
        <w:tc>
          <w:tcPr>
            <w:tcW w:w="1056" w:type="dxa"/>
            <w:vMerge w:val="restart"/>
            <w:vAlign w:val="center"/>
          </w:tcPr>
          <w:sdt>
            <w:sdtPr>
              <w:rPr>
                <w:rFonts w:ascii="Segoe UI Symbol" w:eastAsia="HGPｺﾞｼｯｸM" w:hAnsi="Segoe UI Symbol" w:cs="Segoe UI Symbol"/>
                <w:sz w:val="22"/>
              </w:rPr>
              <w:id w:val="-1078283334"/>
              <w:lock w:val="sdtLocked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Content>
              <w:p w:rsidR="0017765F" w:rsidRPr="00C63ABB" w:rsidRDefault="00C63ABB" w:rsidP="00C63ABB">
                <w:pPr>
                  <w:spacing w:line="276" w:lineRule="auto"/>
                  <w:jc w:val="center"/>
                  <w:rPr>
                    <w:rFonts w:ascii="Segoe UI Symbol" w:eastAsia="HGPｺﾞｼｯｸM" w:hAnsi="Segoe UI Symbol" w:cs="Segoe UI Symbol" w:hint="eastAsia"/>
                    <w:sz w:val="2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6" w:type="dxa"/>
            <w:vMerge w:val="restart"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適・否</w:t>
            </w:r>
          </w:p>
        </w:tc>
      </w:tr>
      <w:tr w:rsidR="0017765F" w:rsidRPr="0017765F" w:rsidTr="00DB4788">
        <w:trPr>
          <w:trHeight w:val="1425"/>
          <w:jc w:val="center"/>
        </w:trPr>
        <w:tc>
          <w:tcPr>
            <w:tcW w:w="562" w:type="dxa"/>
            <w:vMerge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spacing w:line="360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vAlign w:val="center"/>
          </w:tcPr>
          <w:p w:rsidR="0017765F" w:rsidRPr="0017765F" w:rsidRDefault="0017765F" w:rsidP="0017765F">
            <w:pPr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見通しのきく金属フェンス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□上記に類するもの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 xml:space="preserve">　　　かつ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HGPｺﾞｼｯｸM" w:eastAsia="HGPｺﾞｼｯｸM" w:hAnsi="游明朝" w:cs="Times New Roman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□前面道路の中心の</w:t>
            </w:r>
            <w:r w:rsidRPr="0017765F">
              <w:rPr>
                <w:rFonts w:ascii="HGPｺﾞｼｯｸM" w:eastAsia="HGPｺﾞｼｯｸM" w:hAnsi="游明朝" w:cs="Times New Roman" w:hint="eastAsia"/>
                <w:sz w:val="22"/>
              </w:rPr>
              <w:t>から高さ（　　　　　）ｍ≦2.0m</w:t>
            </w:r>
          </w:p>
          <w:p w:rsidR="0017765F" w:rsidRPr="0017765F" w:rsidRDefault="0017765F" w:rsidP="0017765F">
            <w:pPr>
              <w:spacing w:line="280" w:lineRule="exact"/>
              <w:jc w:val="left"/>
              <w:rPr>
                <w:rFonts w:ascii="Segoe UI Symbol" w:eastAsia="HGPｺﾞｼｯｸM" w:hAnsi="Segoe UI Symbol" w:cs="Segoe UI Symbol"/>
                <w:sz w:val="22"/>
              </w:rPr>
            </w:pP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□敷地地盤面からの基礎高さ（　　　　　　）ｍ≦</w:t>
            </w:r>
            <w:r w:rsidRPr="0017765F">
              <w:rPr>
                <w:rFonts w:ascii="Segoe UI Symbol" w:eastAsia="HGPｺﾞｼｯｸM" w:hAnsi="Segoe UI Symbol" w:cs="Segoe UI Symbol" w:hint="eastAsia"/>
                <w:sz w:val="22"/>
              </w:rPr>
              <w:t>0.6m</w:t>
            </w:r>
          </w:p>
        </w:tc>
        <w:tc>
          <w:tcPr>
            <w:tcW w:w="1056" w:type="dxa"/>
            <w:vMerge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Segoe UI Symbol" w:eastAsia="HGPｺﾞｼｯｸM" w:hAnsi="Segoe UI Symbol" w:cs="Segoe UI Symbol"/>
                <w:sz w:val="22"/>
              </w:rPr>
            </w:pPr>
          </w:p>
        </w:tc>
        <w:tc>
          <w:tcPr>
            <w:tcW w:w="946" w:type="dxa"/>
            <w:vMerge/>
            <w:vAlign w:val="center"/>
          </w:tcPr>
          <w:p w:rsidR="0017765F" w:rsidRPr="0017765F" w:rsidRDefault="0017765F" w:rsidP="0017765F">
            <w:pPr>
              <w:spacing w:line="276" w:lineRule="auto"/>
              <w:jc w:val="center"/>
              <w:rPr>
                <w:rFonts w:ascii="HGPｺﾞｼｯｸM" w:eastAsia="HGPｺﾞｼｯｸM" w:hAnsi="游明朝" w:cs="Times New Roman"/>
                <w:sz w:val="22"/>
              </w:rPr>
            </w:pPr>
          </w:p>
        </w:tc>
      </w:tr>
    </w:tbl>
    <w:p w:rsidR="0017765F" w:rsidRPr="0017765F" w:rsidRDefault="0017765F" w:rsidP="0017765F">
      <w:pPr>
        <w:spacing w:line="360" w:lineRule="auto"/>
        <w:rPr>
          <w:rFonts w:ascii="HGPｺﾞｼｯｸM" w:eastAsia="HGPｺﾞｼｯｸM" w:hAnsi="游明朝" w:cs="Times New Roman"/>
          <w:sz w:val="22"/>
        </w:rPr>
      </w:pPr>
    </w:p>
    <w:p w:rsidR="0017765F" w:rsidRPr="0017765F" w:rsidRDefault="0017765F" w:rsidP="0017765F">
      <w:pPr>
        <w:spacing w:line="360" w:lineRule="auto"/>
        <w:rPr>
          <w:rFonts w:ascii="HGPｺﾞｼｯｸM" w:eastAsia="HGPｺﾞｼｯｸM" w:hAnsi="游明朝" w:cs="Times New Roman"/>
          <w:sz w:val="22"/>
        </w:rPr>
      </w:pPr>
    </w:p>
    <w:p w:rsidR="0017765F" w:rsidRPr="0017765F" w:rsidRDefault="0017765F" w:rsidP="0017765F">
      <w:pPr>
        <w:spacing w:line="360" w:lineRule="auto"/>
        <w:rPr>
          <w:rFonts w:ascii="HGPｺﾞｼｯｸM" w:eastAsia="HGPｺﾞｼｯｸM" w:hAnsi="游明朝" w:cs="Times New Roman"/>
          <w:sz w:val="22"/>
        </w:rPr>
      </w:pPr>
    </w:p>
    <w:p w:rsidR="0017765F" w:rsidRPr="0017765F" w:rsidRDefault="0017765F" w:rsidP="0017765F">
      <w:pPr>
        <w:spacing w:line="360" w:lineRule="auto"/>
        <w:rPr>
          <w:rFonts w:ascii="HGPｺﾞｼｯｸM" w:eastAsia="HGPｺﾞｼｯｸM" w:hAnsi="游明朝" w:cs="Times New Roman"/>
          <w:sz w:val="22"/>
        </w:rPr>
      </w:pPr>
    </w:p>
    <w:p w:rsidR="008E64B2" w:rsidRPr="0017765F" w:rsidRDefault="008E64B2">
      <w:pPr>
        <w:rPr>
          <w:rFonts w:hint="eastAsia"/>
        </w:rPr>
      </w:pPr>
    </w:p>
    <w:sectPr w:rsidR="008E64B2" w:rsidRPr="0017765F" w:rsidSect="001776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38" w:rsidRDefault="006C7438" w:rsidP="00C63ABB">
      <w:r>
        <w:separator/>
      </w:r>
    </w:p>
  </w:endnote>
  <w:endnote w:type="continuationSeparator" w:id="0">
    <w:p w:rsidR="006C7438" w:rsidRDefault="006C7438" w:rsidP="00C6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38" w:rsidRDefault="006C7438" w:rsidP="00C63ABB">
      <w:r>
        <w:separator/>
      </w:r>
    </w:p>
  </w:footnote>
  <w:footnote w:type="continuationSeparator" w:id="0">
    <w:p w:rsidR="006C7438" w:rsidRDefault="006C7438" w:rsidP="00C6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F"/>
    <w:rsid w:val="0017765F"/>
    <w:rsid w:val="004058F2"/>
    <w:rsid w:val="00466DEE"/>
    <w:rsid w:val="004E67DB"/>
    <w:rsid w:val="00573BDD"/>
    <w:rsid w:val="006C7438"/>
    <w:rsid w:val="0071423B"/>
    <w:rsid w:val="00734399"/>
    <w:rsid w:val="007B04BB"/>
    <w:rsid w:val="008E64B2"/>
    <w:rsid w:val="00966185"/>
    <w:rsid w:val="00A41675"/>
    <w:rsid w:val="00BC6116"/>
    <w:rsid w:val="00C54576"/>
    <w:rsid w:val="00C6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206D3"/>
  <w15:chartTrackingRefBased/>
  <w15:docId w15:val="{49DC7A01-E43A-455F-9C79-A880AC27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A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ABB"/>
  </w:style>
  <w:style w:type="paragraph" w:styleId="a6">
    <w:name w:val="footer"/>
    <w:basedOn w:val="a"/>
    <w:link w:val="a7"/>
    <w:uiPriority w:val="99"/>
    <w:unhideWhenUsed/>
    <w:rsid w:val="00C63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行田市役所</dc:creator>
  <cp:keywords/>
  <dc:description/>
  <cp:lastModifiedBy>行田市役所</cp:lastModifiedBy>
  <cp:revision>2</cp:revision>
  <dcterms:created xsi:type="dcterms:W3CDTF">2023-03-23T02:36:00Z</dcterms:created>
  <dcterms:modified xsi:type="dcterms:W3CDTF">2023-03-23T02:42:00Z</dcterms:modified>
</cp:coreProperties>
</file>