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0E7" w:rsidRDefault="002F60E7">
      <w:r>
        <w:rPr>
          <w:noProof/>
        </w:rPr>
        <mc:AlternateContent>
          <mc:Choice Requires="wps">
            <w:drawing>
              <wp:anchor distT="0" distB="0" distL="114300" distR="114300" simplePos="0" relativeHeight="251659264" behindDoc="0" locked="0" layoutInCell="1" allowOverlap="1">
                <wp:simplePos x="0" y="0"/>
                <wp:positionH relativeFrom="column">
                  <wp:posOffset>472440</wp:posOffset>
                </wp:positionH>
                <wp:positionV relativeFrom="paragraph">
                  <wp:posOffset>116205</wp:posOffset>
                </wp:positionV>
                <wp:extent cx="5162550" cy="6572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162550" cy="6572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62DF89" id="角丸四角形 1" o:spid="_x0000_s1026" style="position:absolute;left:0;text-align:left;margin-left:37.2pt;margin-top:9.15pt;width:406.5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" filled="f" strokecolor="black [3213]" strokeweight="2pt"/>
            </w:pict>
          </mc:Fallback>
        </mc:AlternateContent>
      </w:r>
    </w:p>
    <w:p w:rsidR="002F60E7" w:rsidRPr="002F60E7" w:rsidRDefault="002F60E7" w:rsidP="002F60E7">
      <w:pPr>
        <w:jc w:val="center"/>
        <w:rPr>
          <w:rFonts w:asciiTheme="majorEastAsia" w:eastAsiaTheme="majorEastAsia" w:hAnsiTheme="majorEastAsia"/>
          <w:b/>
          <w:sz w:val="48"/>
          <w:szCs w:val="48"/>
        </w:rPr>
      </w:pPr>
      <w:r w:rsidRPr="002F60E7">
        <w:rPr>
          <w:rFonts w:asciiTheme="majorEastAsia" w:eastAsiaTheme="majorEastAsia" w:hAnsiTheme="majorEastAsia" w:hint="eastAsia"/>
          <w:b/>
          <w:sz w:val="48"/>
          <w:szCs w:val="48"/>
        </w:rPr>
        <w:t>福祉用具購入費の支給について</w:t>
      </w:r>
    </w:p>
    <w:p w:rsidR="002F60E7" w:rsidRPr="002F60E7" w:rsidRDefault="002F60E7" w:rsidP="002F60E7"/>
    <w:p w:rsidR="002F60E7" w:rsidRDefault="002F60E7" w:rsidP="002F60E7">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在宅の要介護・要支援者が自立した日常生活を送るため、入浴・排せつなどに使用する福祉用具を特定福祉用具販売事業者として都道府県による指定を受けた介護保険サービス事業者から購入したときに、かかった費用の９割</w:t>
      </w:r>
      <w:r w:rsidR="008B730C">
        <w:rPr>
          <w:rFonts w:asciiTheme="majorEastAsia" w:eastAsiaTheme="majorEastAsia" w:hAnsiTheme="majorEastAsia" w:hint="eastAsia"/>
          <w:b/>
          <w:sz w:val="24"/>
          <w:szCs w:val="24"/>
        </w:rPr>
        <w:t>分</w:t>
      </w:r>
      <w:r w:rsidR="002073F6">
        <w:rPr>
          <w:rFonts w:asciiTheme="majorEastAsia" w:eastAsiaTheme="majorEastAsia" w:hAnsiTheme="majorEastAsia" w:hint="eastAsia"/>
          <w:b/>
          <w:sz w:val="24"/>
          <w:szCs w:val="24"/>
        </w:rPr>
        <w:t>（負担割合により８～７割）</w:t>
      </w:r>
      <w:r>
        <w:rPr>
          <w:rFonts w:asciiTheme="majorEastAsia" w:eastAsiaTheme="majorEastAsia" w:hAnsiTheme="majorEastAsia" w:hint="eastAsia"/>
          <w:b/>
          <w:sz w:val="24"/>
          <w:szCs w:val="24"/>
        </w:rPr>
        <w:t>が支給されます。</w:t>
      </w:r>
    </w:p>
    <w:p w:rsidR="002F60E7" w:rsidRDefault="002F60E7" w:rsidP="002F60E7">
      <w:pPr>
        <w:ind w:left="723" w:hangingChars="300" w:hanging="723"/>
        <w:rPr>
          <w:rFonts w:asciiTheme="majorEastAsia" w:eastAsiaTheme="majorEastAsia" w:hAnsiTheme="majorEastAsia"/>
          <w:b/>
          <w:sz w:val="24"/>
          <w:szCs w:val="24"/>
        </w:rPr>
      </w:pPr>
      <w:r>
        <w:rPr>
          <w:rFonts w:asciiTheme="majorEastAsia" w:eastAsiaTheme="majorEastAsia" w:hAnsiTheme="majorEastAsia" w:hint="eastAsia"/>
          <w:b/>
          <w:sz w:val="24"/>
          <w:szCs w:val="24"/>
        </w:rPr>
        <w:t>【対象品目】</w:t>
      </w:r>
    </w:p>
    <w:p w:rsidR="002F60E7" w:rsidRDefault="002F60E7" w:rsidP="002F60E7">
      <w:pPr>
        <w:ind w:left="723" w:hangingChars="300" w:hanging="723"/>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・腰掛便座</w:t>
      </w:r>
    </w:p>
    <w:p w:rsidR="002F60E7" w:rsidRDefault="002F60E7" w:rsidP="002F60E7">
      <w:pPr>
        <w:ind w:left="723" w:hangingChars="300" w:hanging="723"/>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・自動排泄処理装置の交換部品</w:t>
      </w:r>
    </w:p>
    <w:p w:rsidR="002F60E7" w:rsidRDefault="002F60E7" w:rsidP="00585A0D">
      <w:pPr>
        <w:ind w:left="723" w:hangingChars="300" w:hanging="723"/>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・入浴補助用具（入浴用いす、</w:t>
      </w:r>
      <w:r w:rsidR="00676B4E">
        <w:rPr>
          <w:rFonts w:asciiTheme="majorEastAsia" w:eastAsiaTheme="majorEastAsia" w:hAnsiTheme="majorEastAsia" w:hint="eastAsia"/>
          <w:b/>
          <w:sz w:val="24"/>
          <w:szCs w:val="24"/>
        </w:rPr>
        <w:t>浴槽内いす、浴槽用手すり、入浴</w:t>
      </w:r>
      <w:r>
        <w:rPr>
          <w:rFonts w:asciiTheme="majorEastAsia" w:eastAsiaTheme="majorEastAsia" w:hAnsiTheme="majorEastAsia" w:hint="eastAsia"/>
          <w:b/>
          <w:sz w:val="24"/>
          <w:szCs w:val="24"/>
        </w:rPr>
        <w:t>台、浴室内（浴槽内）すのこ</w:t>
      </w:r>
      <w:r w:rsidR="00676B4E">
        <w:rPr>
          <w:rFonts w:asciiTheme="majorEastAsia" w:eastAsiaTheme="majorEastAsia" w:hAnsiTheme="majorEastAsia" w:hint="eastAsia"/>
          <w:b/>
          <w:sz w:val="24"/>
          <w:szCs w:val="24"/>
        </w:rPr>
        <w:t>、入浴用介助ベルト</w:t>
      </w:r>
      <w:r>
        <w:rPr>
          <w:rFonts w:asciiTheme="majorEastAsia" w:eastAsiaTheme="majorEastAsia" w:hAnsiTheme="majorEastAsia" w:hint="eastAsia"/>
          <w:b/>
          <w:sz w:val="24"/>
          <w:szCs w:val="24"/>
        </w:rPr>
        <w:t>）</w:t>
      </w:r>
    </w:p>
    <w:p w:rsidR="002F60E7" w:rsidRDefault="002F60E7" w:rsidP="002F60E7">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・簡易浴槽</w:t>
      </w:r>
    </w:p>
    <w:p w:rsidR="002F60E7" w:rsidRDefault="002F60E7" w:rsidP="002F60E7">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・移動用リフトのつり具</w:t>
      </w:r>
      <w:r w:rsidR="00676B4E">
        <w:rPr>
          <w:rFonts w:asciiTheme="majorEastAsia" w:eastAsiaTheme="majorEastAsia" w:hAnsiTheme="majorEastAsia" w:hint="eastAsia"/>
          <w:b/>
          <w:sz w:val="24"/>
          <w:szCs w:val="24"/>
        </w:rPr>
        <w:t>の部分</w:t>
      </w:r>
    </w:p>
    <w:p w:rsidR="00B874A2" w:rsidRDefault="00B874A2" w:rsidP="002F60E7">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 xml:space="preserve">　・排泄予測支援機器</w:t>
      </w:r>
      <w:bookmarkStart w:id="0" w:name="_GoBack"/>
      <w:bookmarkEnd w:id="0"/>
    </w:p>
    <w:p w:rsidR="002F60E7" w:rsidRDefault="002F60E7" w:rsidP="002F60E7">
      <w:pPr>
        <w:rPr>
          <w:rFonts w:asciiTheme="majorEastAsia" w:eastAsiaTheme="majorEastAsia" w:hAnsiTheme="majorEastAsia"/>
          <w:b/>
          <w:sz w:val="24"/>
          <w:szCs w:val="24"/>
        </w:rPr>
      </w:pPr>
      <w:r>
        <w:rPr>
          <w:rFonts w:asciiTheme="majorEastAsia" w:eastAsiaTheme="majorEastAsia" w:hAnsiTheme="majorEastAsia" w:hint="eastAsia"/>
          <w:b/>
          <w:sz w:val="24"/>
          <w:szCs w:val="24"/>
        </w:rPr>
        <w:t>【支給額】</w:t>
      </w:r>
    </w:p>
    <w:p w:rsidR="002F60E7" w:rsidRDefault="002F60E7" w:rsidP="002F60E7">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E117F6">
        <w:rPr>
          <w:rFonts w:asciiTheme="majorEastAsia" w:eastAsiaTheme="majorEastAsia" w:hAnsiTheme="majorEastAsia" w:hint="eastAsia"/>
          <w:b/>
          <w:sz w:val="24"/>
          <w:szCs w:val="24"/>
        </w:rPr>
        <w:t>毎</w:t>
      </w:r>
      <w:r w:rsidR="00D8169F">
        <w:rPr>
          <w:rFonts w:asciiTheme="majorEastAsia" w:eastAsiaTheme="majorEastAsia" w:hAnsiTheme="majorEastAsia" w:hint="eastAsia"/>
          <w:b/>
          <w:sz w:val="24"/>
          <w:szCs w:val="24"/>
        </w:rPr>
        <w:t>年度（４月１日から３月３１日まで）内に１０万円を上限に、対象品目購入費の９割</w:t>
      </w:r>
      <w:r w:rsidR="00A20395">
        <w:rPr>
          <w:rFonts w:asciiTheme="majorEastAsia" w:eastAsiaTheme="majorEastAsia" w:hAnsiTheme="majorEastAsia" w:hint="eastAsia"/>
          <w:b/>
          <w:sz w:val="24"/>
          <w:szCs w:val="24"/>
        </w:rPr>
        <w:t>分</w:t>
      </w:r>
      <w:r w:rsidR="002073F6" w:rsidRPr="002073F6">
        <w:rPr>
          <w:rFonts w:asciiTheme="majorEastAsia" w:eastAsiaTheme="majorEastAsia" w:hAnsiTheme="majorEastAsia" w:hint="eastAsia"/>
          <w:b/>
          <w:sz w:val="24"/>
          <w:szCs w:val="24"/>
        </w:rPr>
        <w:t>（負担割合により８～７割）</w:t>
      </w:r>
      <w:r w:rsidR="00D8169F">
        <w:rPr>
          <w:rFonts w:asciiTheme="majorEastAsia" w:eastAsiaTheme="majorEastAsia" w:hAnsiTheme="majorEastAsia" w:hint="eastAsia"/>
          <w:b/>
          <w:sz w:val="24"/>
          <w:szCs w:val="24"/>
        </w:rPr>
        <w:t>を支給します。</w:t>
      </w:r>
    </w:p>
    <w:p w:rsidR="00D8169F" w:rsidRDefault="00D8169F" w:rsidP="00D8169F">
      <w:pPr>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※同一種目の福祉用具購入はできません。ただし、同一種目でも用途及び機能が異なる場合、破損し</w:t>
      </w:r>
      <w:r w:rsidR="005729D4">
        <w:rPr>
          <w:rFonts w:asciiTheme="majorEastAsia" w:eastAsiaTheme="majorEastAsia" w:hAnsiTheme="majorEastAsia" w:hint="eastAsia"/>
          <w:b/>
          <w:sz w:val="24"/>
          <w:szCs w:val="24"/>
        </w:rPr>
        <w:t>た場合、介護の程度が著しく高くなった場合など例外がありますので、</w:t>
      </w:r>
      <w:r>
        <w:rPr>
          <w:rFonts w:asciiTheme="majorEastAsia" w:eastAsiaTheme="majorEastAsia" w:hAnsiTheme="majorEastAsia" w:hint="eastAsia"/>
          <w:b/>
          <w:sz w:val="24"/>
          <w:szCs w:val="24"/>
        </w:rPr>
        <w:t>ご相談ください。</w:t>
      </w:r>
    </w:p>
    <w:p w:rsidR="00D8169F" w:rsidRDefault="00D8169F" w:rsidP="00107D5C">
      <w:pPr>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t>【支払方法】</w:t>
      </w:r>
    </w:p>
    <w:p w:rsidR="00107D5C" w:rsidRDefault="00107D5C" w:rsidP="00107D5C">
      <w:pPr>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購入時、利用者が費用の全額を支払った後、福祉用具購入費支給申請を行っていただき、</w:t>
      </w:r>
    </w:p>
    <w:p w:rsidR="00107D5C" w:rsidRDefault="00107D5C" w:rsidP="00107D5C">
      <w:pPr>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t>購入費用の９割分（負担割合により８～７割）を利用者指定の金融機関等の口座に振り込み</w:t>
      </w:r>
    </w:p>
    <w:p w:rsidR="00107D5C" w:rsidRPr="00107D5C" w:rsidRDefault="00107D5C" w:rsidP="00107D5C">
      <w:pPr>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t>ます。</w:t>
      </w:r>
      <w:r w:rsidRPr="008C1A54">
        <w:rPr>
          <w:rFonts w:asciiTheme="majorEastAsia" w:eastAsiaTheme="majorEastAsia" w:hAnsiTheme="majorEastAsia" w:hint="eastAsia"/>
          <w:b/>
          <w:sz w:val="24"/>
          <w:szCs w:val="24"/>
          <w:u w:val="single"/>
        </w:rPr>
        <w:t>※原則、償還払い</w:t>
      </w:r>
    </w:p>
    <w:p w:rsidR="00D8169F" w:rsidRDefault="00D8169F" w:rsidP="00D8169F">
      <w:pPr>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t>【申請書類】</w:t>
      </w:r>
    </w:p>
    <w:p w:rsidR="00D8169F" w:rsidRPr="00D8169F" w:rsidRDefault="00D8169F" w:rsidP="00D8169F">
      <w:pPr>
        <w:pStyle w:val="a3"/>
        <w:numPr>
          <w:ilvl w:val="0"/>
          <w:numId w:val="1"/>
        </w:numPr>
        <w:ind w:leftChars="0"/>
        <w:rPr>
          <w:rFonts w:asciiTheme="majorEastAsia" w:eastAsiaTheme="majorEastAsia" w:hAnsiTheme="majorEastAsia"/>
          <w:b/>
          <w:sz w:val="24"/>
          <w:szCs w:val="24"/>
        </w:rPr>
      </w:pPr>
      <w:r w:rsidRPr="00D8169F">
        <w:rPr>
          <w:rFonts w:asciiTheme="majorEastAsia" w:eastAsiaTheme="majorEastAsia" w:hAnsiTheme="majorEastAsia" w:hint="eastAsia"/>
          <w:b/>
          <w:sz w:val="24"/>
          <w:szCs w:val="24"/>
        </w:rPr>
        <w:t>介護保険居宅介護（介護予防）福祉用具購入費支給申請書</w:t>
      </w:r>
    </w:p>
    <w:p w:rsidR="00A20395" w:rsidRDefault="00000543" w:rsidP="00A20395">
      <w:pPr>
        <w:ind w:left="240"/>
        <w:rPr>
          <w:rFonts w:asciiTheme="majorEastAsia" w:eastAsiaTheme="majorEastAsia" w:hAnsiTheme="majorEastAsia"/>
          <w:b/>
          <w:sz w:val="24"/>
          <w:szCs w:val="24"/>
        </w:rPr>
      </w:pPr>
      <w:r>
        <w:rPr>
          <w:rFonts w:asciiTheme="majorEastAsia" w:eastAsiaTheme="majorEastAsia" w:hAnsiTheme="majorEastAsia" w:hint="eastAsia"/>
          <w:b/>
          <w:sz w:val="24"/>
          <w:szCs w:val="24"/>
        </w:rPr>
        <w:t>２．　委任状・・・振込先</w:t>
      </w:r>
      <w:r w:rsidR="00A20395">
        <w:rPr>
          <w:rFonts w:asciiTheme="majorEastAsia" w:eastAsiaTheme="majorEastAsia" w:hAnsiTheme="majorEastAsia" w:hint="eastAsia"/>
          <w:b/>
          <w:sz w:val="24"/>
          <w:szCs w:val="24"/>
        </w:rPr>
        <w:t>が被保険者でない場合。</w:t>
      </w:r>
    </w:p>
    <w:p w:rsidR="00D8169F" w:rsidRPr="00A20395" w:rsidRDefault="00A20395" w:rsidP="00A20395">
      <w:pPr>
        <w:ind w:left="240"/>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３．　</w:t>
      </w:r>
      <w:r w:rsidR="00D8169F" w:rsidRPr="00A20395">
        <w:rPr>
          <w:rFonts w:asciiTheme="majorEastAsia" w:eastAsiaTheme="majorEastAsia" w:hAnsiTheme="majorEastAsia" w:hint="eastAsia"/>
          <w:b/>
          <w:sz w:val="24"/>
          <w:szCs w:val="24"/>
        </w:rPr>
        <w:t>販売証明書</w:t>
      </w:r>
    </w:p>
    <w:p w:rsidR="00D8169F" w:rsidRPr="00A20395" w:rsidRDefault="00A20395" w:rsidP="00A20395">
      <w:pPr>
        <w:ind w:left="240"/>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４．　</w:t>
      </w:r>
      <w:r w:rsidR="00D8169F" w:rsidRPr="00A20395">
        <w:rPr>
          <w:rFonts w:asciiTheme="majorEastAsia" w:eastAsiaTheme="majorEastAsia" w:hAnsiTheme="majorEastAsia" w:hint="eastAsia"/>
          <w:b/>
          <w:sz w:val="24"/>
          <w:szCs w:val="24"/>
        </w:rPr>
        <w:t>福祉用具のパンフレット等（</w:t>
      </w:r>
      <w:r w:rsidR="00585A0D" w:rsidRPr="00A20395">
        <w:rPr>
          <w:rFonts w:asciiTheme="majorEastAsia" w:eastAsiaTheme="majorEastAsia" w:hAnsiTheme="majorEastAsia" w:hint="eastAsia"/>
          <w:b/>
          <w:sz w:val="24"/>
          <w:szCs w:val="24"/>
        </w:rPr>
        <w:t>写し</w:t>
      </w:r>
      <w:r w:rsidR="00D8169F" w:rsidRPr="00A20395">
        <w:rPr>
          <w:rFonts w:asciiTheme="majorEastAsia" w:eastAsiaTheme="majorEastAsia" w:hAnsiTheme="majorEastAsia" w:hint="eastAsia"/>
          <w:b/>
          <w:sz w:val="24"/>
          <w:szCs w:val="24"/>
        </w:rPr>
        <w:t>）・・・購入した商品、金額の根拠</w:t>
      </w:r>
    </w:p>
    <w:p w:rsidR="00D8169F" w:rsidRDefault="002073F6" w:rsidP="00D8169F">
      <w:pPr>
        <w:pStyle w:val="a3"/>
        <w:ind w:leftChars="0" w:left="960"/>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D8169F">
        <w:rPr>
          <w:rFonts w:asciiTheme="majorEastAsia" w:eastAsiaTheme="majorEastAsia" w:hAnsiTheme="majorEastAsia" w:hint="eastAsia"/>
          <w:b/>
          <w:sz w:val="24"/>
          <w:szCs w:val="24"/>
        </w:rPr>
        <w:t>がわかるもの。</w:t>
      </w:r>
    </w:p>
    <w:p w:rsidR="00D8169F" w:rsidRPr="00A20395" w:rsidRDefault="00A20395" w:rsidP="00A20395">
      <w:pPr>
        <w:ind w:left="240"/>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５．　</w:t>
      </w:r>
      <w:r w:rsidR="00D8169F" w:rsidRPr="00A20395">
        <w:rPr>
          <w:rFonts w:asciiTheme="majorEastAsia" w:eastAsiaTheme="majorEastAsia" w:hAnsiTheme="majorEastAsia" w:hint="eastAsia"/>
          <w:b/>
          <w:sz w:val="24"/>
          <w:szCs w:val="24"/>
        </w:rPr>
        <w:t>領収書（原本と</w:t>
      </w:r>
      <w:r w:rsidR="00585A0D" w:rsidRPr="00A20395">
        <w:rPr>
          <w:rFonts w:asciiTheme="majorEastAsia" w:eastAsiaTheme="majorEastAsia" w:hAnsiTheme="majorEastAsia" w:hint="eastAsia"/>
          <w:b/>
          <w:sz w:val="24"/>
          <w:szCs w:val="24"/>
        </w:rPr>
        <w:t>写し</w:t>
      </w:r>
      <w:r w:rsidR="00D8169F" w:rsidRPr="00A20395">
        <w:rPr>
          <w:rFonts w:asciiTheme="majorEastAsia" w:eastAsiaTheme="majorEastAsia" w:hAnsiTheme="majorEastAsia" w:hint="eastAsia"/>
          <w:b/>
          <w:sz w:val="24"/>
          <w:szCs w:val="24"/>
        </w:rPr>
        <w:t>）各１部・・・確認後、原本に確認印を押印し</w:t>
      </w:r>
      <w:r w:rsidR="00FD1683">
        <w:rPr>
          <w:rFonts w:asciiTheme="majorEastAsia" w:eastAsiaTheme="majorEastAsia" w:hAnsiTheme="majorEastAsia" w:hint="eastAsia"/>
          <w:b/>
          <w:sz w:val="24"/>
          <w:szCs w:val="24"/>
        </w:rPr>
        <w:t>、</w:t>
      </w:r>
    </w:p>
    <w:p w:rsidR="00D8169F" w:rsidRDefault="00585A0D" w:rsidP="00D8169F">
      <w:pPr>
        <w:ind w:left="240"/>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D8169F">
        <w:rPr>
          <w:rFonts w:asciiTheme="majorEastAsia" w:eastAsiaTheme="majorEastAsia" w:hAnsiTheme="majorEastAsia" w:hint="eastAsia"/>
          <w:b/>
          <w:sz w:val="24"/>
          <w:szCs w:val="24"/>
        </w:rPr>
        <w:t>返却いたします。</w:t>
      </w:r>
    </w:p>
    <w:p w:rsidR="007B2388" w:rsidRDefault="00A20395" w:rsidP="00A20395">
      <w:pPr>
        <w:ind w:left="240"/>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６．　</w:t>
      </w:r>
      <w:r w:rsidR="00D8169F" w:rsidRPr="00A20395">
        <w:rPr>
          <w:rFonts w:asciiTheme="majorEastAsia" w:eastAsiaTheme="majorEastAsia" w:hAnsiTheme="majorEastAsia" w:hint="eastAsia"/>
          <w:b/>
          <w:sz w:val="24"/>
          <w:szCs w:val="24"/>
        </w:rPr>
        <w:t>福祉用具</w:t>
      </w:r>
      <w:r w:rsidR="00585A0D" w:rsidRPr="00A20395">
        <w:rPr>
          <w:rFonts w:asciiTheme="majorEastAsia" w:eastAsiaTheme="majorEastAsia" w:hAnsiTheme="majorEastAsia" w:hint="eastAsia"/>
          <w:b/>
          <w:sz w:val="24"/>
          <w:szCs w:val="24"/>
        </w:rPr>
        <w:t>サービス計画書</w:t>
      </w:r>
    </w:p>
    <w:p w:rsidR="007B2388" w:rsidRDefault="007B2388" w:rsidP="00DA5808">
      <w:pPr>
        <w:rPr>
          <w:rFonts w:asciiTheme="majorEastAsia" w:eastAsiaTheme="majorEastAsia" w:hAnsiTheme="majorEastAsia"/>
          <w:b/>
          <w:sz w:val="24"/>
          <w:szCs w:val="24"/>
        </w:rPr>
      </w:pPr>
    </w:p>
    <w:p w:rsidR="00DA5808" w:rsidRDefault="00585A0D" w:rsidP="00E117F6">
      <w:pPr>
        <w:wordWrap w:val="0"/>
        <w:ind w:leftChars="100" w:left="210" w:firstLineChars="400" w:firstLine="964"/>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［問い合わせ］行田市役所</w:t>
      </w:r>
      <w:r w:rsidR="00DA5808">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高齢者福祉課</w:t>
      </w:r>
    </w:p>
    <w:p w:rsidR="00585A0D" w:rsidRPr="00585A0D" w:rsidRDefault="00E117F6" w:rsidP="00B415BC">
      <w:pPr>
        <w:wordWrap w:val="0"/>
        <w:ind w:leftChars="100" w:left="210" w:firstLineChars="400" w:firstLine="964"/>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介護保険グループ</w:t>
      </w:r>
      <w:r w:rsidR="00B415BC">
        <w:rPr>
          <w:rFonts w:asciiTheme="majorEastAsia" w:eastAsiaTheme="majorEastAsia" w:hAnsiTheme="majorEastAsia" w:hint="eastAsia"/>
          <w:b/>
          <w:sz w:val="24"/>
          <w:szCs w:val="24"/>
        </w:rPr>
        <w:t xml:space="preserve">　</w:t>
      </w:r>
      <w:r w:rsidR="00DA5808">
        <w:rPr>
          <w:rFonts w:asciiTheme="majorEastAsia" w:eastAsiaTheme="majorEastAsia" w:hAnsiTheme="majorEastAsia" w:hint="eastAsia"/>
          <w:b/>
          <w:sz w:val="24"/>
          <w:szCs w:val="24"/>
        </w:rPr>
        <w:t>556-1111</w:t>
      </w:r>
      <w:r w:rsidR="00585A0D">
        <w:rPr>
          <w:rFonts w:asciiTheme="majorEastAsia" w:eastAsiaTheme="majorEastAsia" w:hAnsiTheme="majorEastAsia" w:hint="eastAsia"/>
          <w:b/>
          <w:sz w:val="24"/>
          <w:szCs w:val="24"/>
        </w:rPr>
        <w:t>（内線</w:t>
      </w:r>
      <w:r w:rsidR="00DA5808">
        <w:rPr>
          <w:rFonts w:asciiTheme="majorEastAsia" w:eastAsiaTheme="majorEastAsia" w:hAnsiTheme="majorEastAsia" w:hint="eastAsia"/>
          <w:b/>
          <w:sz w:val="24"/>
          <w:szCs w:val="24"/>
        </w:rPr>
        <w:t>277</w:t>
      </w:r>
      <w:r w:rsidR="00585A0D">
        <w:rPr>
          <w:rFonts w:asciiTheme="majorEastAsia" w:eastAsiaTheme="majorEastAsia" w:hAnsiTheme="majorEastAsia" w:hint="eastAsia"/>
          <w:b/>
          <w:sz w:val="24"/>
          <w:szCs w:val="24"/>
        </w:rPr>
        <w:t>）</w:t>
      </w:r>
    </w:p>
    <w:sectPr w:rsidR="00585A0D" w:rsidRPr="00585A0D" w:rsidSect="00585A0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388" w:rsidRDefault="00C54388" w:rsidP="00B874A2">
      <w:r>
        <w:separator/>
      </w:r>
    </w:p>
  </w:endnote>
  <w:endnote w:type="continuationSeparator" w:id="0">
    <w:p w:rsidR="00C54388" w:rsidRDefault="00C54388" w:rsidP="00B8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388" w:rsidRDefault="00C54388" w:rsidP="00B874A2">
      <w:r>
        <w:separator/>
      </w:r>
    </w:p>
  </w:footnote>
  <w:footnote w:type="continuationSeparator" w:id="0">
    <w:p w:rsidR="00C54388" w:rsidRDefault="00C54388" w:rsidP="00B8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CF1CBD"/>
    <w:multiLevelType w:val="hybridMultilevel"/>
    <w:tmpl w:val="87EE3050"/>
    <w:lvl w:ilvl="0" w:tplc="5DD077B4">
      <w:start w:val="1"/>
      <w:numFmt w:val="decimalFullWidth"/>
      <w:lvlText w:val="%1．"/>
      <w:lvlJc w:val="left"/>
      <w:pPr>
        <w:ind w:left="960" w:hanging="720"/>
      </w:pPr>
      <w:rPr>
        <w:rFonts w:hint="default"/>
      </w:rPr>
    </w:lvl>
    <w:lvl w:ilvl="1" w:tplc="D6645FCA">
      <w:start w:val="5"/>
      <w:numFmt w:val="bullet"/>
      <w:lvlText w:val="※"/>
      <w:lvlJc w:val="left"/>
      <w:pPr>
        <w:ind w:left="102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E7"/>
    <w:rsid w:val="00000543"/>
    <w:rsid w:val="00107D5C"/>
    <w:rsid w:val="002073F6"/>
    <w:rsid w:val="002F60E7"/>
    <w:rsid w:val="005729D4"/>
    <w:rsid w:val="00585A0D"/>
    <w:rsid w:val="00676B4E"/>
    <w:rsid w:val="00750691"/>
    <w:rsid w:val="007B2388"/>
    <w:rsid w:val="008B730C"/>
    <w:rsid w:val="008C1A54"/>
    <w:rsid w:val="00A20395"/>
    <w:rsid w:val="00A83009"/>
    <w:rsid w:val="00AF0257"/>
    <w:rsid w:val="00B415BC"/>
    <w:rsid w:val="00B874A2"/>
    <w:rsid w:val="00C54388"/>
    <w:rsid w:val="00D8169F"/>
    <w:rsid w:val="00D94C06"/>
    <w:rsid w:val="00DA5808"/>
    <w:rsid w:val="00E117F6"/>
    <w:rsid w:val="00EB17A2"/>
    <w:rsid w:val="00FD1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69754C"/>
  <w15:docId w15:val="{C8FAFF0E-8DF9-429A-9B37-4F3C8DCA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69F"/>
    <w:pPr>
      <w:ind w:leftChars="400" w:left="840"/>
    </w:pPr>
  </w:style>
  <w:style w:type="paragraph" w:styleId="a4">
    <w:name w:val="Balloon Text"/>
    <w:basedOn w:val="a"/>
    <w:link w:val="a5"/>
    <w:uiPriority w:val="99"/>
    <w:semiHidden/>
    <w:unhideWhenUsed/>
    <w:rsid w:val="00AF02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0257"/>
    <w:rPr>
      <w:rFonts w:asciiTheme="majorHAnsi" w:eastAsiaTheme="majorEastAsia" w:hAnsiTheme="majorHAnsi" w:cstheme="majorBidi"/>
      <w:sz w:val="18"/>
      <w:szCs w:val="18"/>
    </w:rPr>
  </w:style>
  <w:style w:type="paragraph" w:styleId="a6">
    <w:name w:val="header"/>
    <w:basedOn w:val="a"/>
    <w:link w:val="a7"/>
    <w:uiPriority w:val="99"/>
    <w:unhideWhenUsed/>
    <w:rsid w:val="00B874A2"/>
    <w:pPr>
      <w:tabs>
        <w:tab w:val="center" w:pos="4252"/>
        <w:tab w:val="right" w:pos="8504"/>
      </w:tabs>
      <w:snapToGrid w:val="0"/>
    </w:pPr>
  </w:style>
  <w:style w:type="character" w:customStyle="1" w:styleId="a7">
    <w:name w:val="ヘッダー (文字)"/>
    <w:basedOn w:val="a0"/>
    <w:link w:val="a6"/>
    <w:uiPriority w:val="99"/>
    <w:rsid w:val="00B874A2"/>
  </w:style>
  <w:style w:type="paragraph" w:styleId="a8">
    <w:name w:val="footer"/>
    <w:basedOn w:val="a"/>
    <w:link w:val="a9"/>
    <w:uiPriority w:val="99"/>
    <w:unhideWhenUsed/>
    <w:rsid w:val="00B874A2"/>
    <w:pPr>
      <w:tabs>
        <w:tab w:val="center" w:pos="4252"/>
        <w:tab w:val="right" w:pos="8504"/>
      </w:tabs>
      <w:snapToGrid w:val="0"/>
    </w:pPr>
  </w:style>
  <w:style w:type="character" w:customStyle="1" w:styleId="a9">
    <w:name w:val="フッター (文字)"/>
    <w:basedOn w:val="a0"/>
    <w:link w:val="a8"/>
    <w:uiPriority w:val="99"/>
    <w:rsid w:val="00B87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行田市</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行田市</dc:creator>
  <cp:lastModifiedBy>行田市役所</cp:lastModifiedBy>
  <cp:revision>10</cp:revision>
  <cp:lastPrinted>2021-04-09T08:35:00Z</cp:lastPrinted>
  <dcterms:created xsi:type="dcterms:W3CDTF">2021-04-09T08:36:00Z</dcterms:created>
  <dcterms:modified xsi:type="dcterms:W3CDTF">2022-11-21T01:50:00Z</dcterms:modified>
</cp:coreProperties>
</file>