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C1" w:rsidRDefault="004F13AD" w:rsidP="005450C1">
      <w:pPr>
        <w:jc w:val="center"/>
      </w:pPr>
      <w:r>
        <w:rPr>
          <w:rFonts w:hint="eastAsia"/>
        </w:rPr>
        <w:t>行田市産業交流拠点整備</w:t>
      </w:r>
      <w:r w:rsidR="005450C1">
        <w:rPr>
          <w:rFonts w:hint="eastAsia"/>
        </w:rPr>
        <w:t>に関するアンケート</w:t>
      </w:r>
    </w:p>
    <w:p w:rsidR="005450C1" w:rsidRDefault="005450C1" w:rsidP="005450C1">
      <w:pPr>
        <w:jc w:val="center"/>
      </w:pPr>
      <w:r>
        <w:rPr>
          <w:rFonts w:hint="eastAsia"/>
        </w:rPr>
        <w:t>―回答票－</w:t>
      </w:r>
    </w:p>
    <w:p w:rsidR="005450C1" w:rsidRPr="00856672" w:rsidRDefault="005450C1" w:rsidP="005450C1">
      <w:pPr>
        <w:jc w:val="center"/>
      </w:pPr>
    </w:p>
    <w:p w:rsidR="005450C1" w:rsidRDefault="007A32C4" w:rsidP="005450C1">
      <w:pPr>
        <w:jc w:val="left"/>
      </w:pPr>
      <w:r>
        <w:rPr>
          <w:rFonts w:hint="eastAsia"/>
        </w:rPr>
        <w:t>～ご</w:t>
      </w:r>
      <w:r w:rsidR="005450C1">
        <w:rPr>
          <w:rFonts w:hint="eastAsia"/>
        </w:rPr>
        <w:t>記入上のお願い～</w:t>
      </w:r>
    </w:p>
    <w:p w:rsidR="005450C1" w:rsidRDefault="00062ADF" w:rsidP="005450C1">
      <w:pPr>
        <w:jc w:val="left"/>
      </w:pPr>
      <w:r>
        <w:rPr>
          <w:rFonts w:hint="eastAsia"/>
        </w:rPr>
        <w:t>◆会社名、ご</w:t>
      </w:r>
      <w:r w:rsidR="005450C1">
        <w:rPr>
          <w:rFonts w:hint="eastAsia"/>
        </w:rPr>
        <w:t>担当者</w:t>
      </w:r>
      <w:r w:rsidR="004C27B5">
        <w:rPr>
          <w:rFonts w:hint="eastAsia"/>
        </w:rPr>
        <w:t>様の連絡先等について下記にご</w:t>
      </w:r>
      <w:r w:rsidR="005450C1">
        <w:rPr>
          <w:rFonts w:hint="eastAsia"/>
        </w:rPr>
        <w:t>記入ください。</w:t>
      </w:r>
    </w:p>
    <w:p w:rsidR="005450C1" w:rsidRDefault="005F4DB8" w:rsidP="005450C1">
      <w:pPr>
        <w:jc w:val="left"/>
      </w:pPr>
      <w:r>
        <w:rPr>
          <w:rFonts w:hint="eastAsia"/>
        </w:rPr>
        <w:t>◆別添の「施設</w:t>
      </w:r>
      <w:r w:rsidR="000C5B29">
        <w:rPr>
          <w:rFonts w:hint="eastAsia"/>
        </w:rPr>
        <w:t>整備イメージ</w:t>
      </w:r>
      <w:r>
        <w:rPr>
          <w:rFonts w:hint="eastAsia"/>
        </w:rPr>
        <w:t>」</w:t>
      </w:r>
      <w:r w:rsidR="000C5B29">
        <w:rPr>
          <w:rFonts w:hint="eastAsia"/>
        </w:rPr>
        <w:t>「行田市産業交流拠点整備基本計画　抜粋」を</w:t>
      </w:r>
      <w:r w:rsidR="004C27B5">
        <w:rPr>
          <w:rFonts w:hint="eastAsia"/>
        </w:rPr>
        <w:t>ご</w:t>
      </w:r>
      <w:r w:rsidR="005450C1">
        <w:rPr>
          <w:rFonts w:hint="eastAsia"/>
        </w:rPr>
        <w:t>確認の上、次頁以降の設問について順にお答えください。</w:t>
      </w:r>
    </w:p>
    <w:p w:rsidR="005450C1" w:rsidRDefault="005450C1" w:rsidP="005450C1">
      <w:pPr>
        <w:jc w:val="left"/>
      </w:pPr>
      <w:r>
        <w:rPr>
          <w:rFonts w:hint="eastAsia"/>
        </w:rPr>
        <w:t>◆回答にあたっては、選択肢の中で最も近いお考えを一つ選んで</w:t>
      </w:r>
      <w:r w:rsidR="000C5B29">
        <w:rPr>
          <w:rFonts w:hint="eastAsia"/>
        </w:rPr>
        <w:t>「</w:t>
      </w:r>
      <w:r>
        <w:rPr>
          <w:rFonts w:hint="eastAsia"/>
        </w:rPr>
        <w:t>○</w:t>
      </w:r>
      <w:r w:rsidR="000C5B29">
        <w:rPr>
          <w:rFonts w:hint="eastAsia"/>
        </w:rPr>
        <w:t>」</w:t>
      </w:r>
      <w:r w:rsidR="004C27B5">
        <w:rPr>
          <w:rFonts w:hint="eastAsia"/>
        </w:rPr>
        <w:t>をつけていただき、その理由等についてもあわせてご</w:t>
      </w:r>
      <w:r>
        <w:rPr>
          <w:rFonts w:hint="eastAsia"/>
        </w:rPr>
        <w:t>記入ください。</w:t>
      </w:r>
    </w:p>
    <w:p w:rsidR="005450C1" w:rsidRDefault="004C27B5" w:rsidP="005450C1">
      <w:pPr>
        <w:jc w:val="left"/>
      </w:pPr>
      <w:r>
        <w:rPr>
          <w:rFonts w:hint="eastAsia"/>
        </w:rPr>
        <w:t>◆記入欄が不足する場合には、必要に応じて適宜スペースを増やしてご</w:t>
      </w:r>
      <w:r w:rsidR="005450C1">
        <w:rPr>
          <w:rFonts w:hint="eastAsia"/>
        </w:rPr>
        <w:t>記入ください。</w:t>
      </w:r>
    </w:p>
    <w:p w:rsidR="005450C1" w:rsidRDefault="005450C1" w:rsidP="005450C1">
      <w:pPr>
        <w:jc w:val="left"/>
      </w:pPr>
      <w:r>
        <w:rPr>
          <w:rFonts w:hint="eastAsia"/>
        </w:rPr>
        <w:t>◆回答が不明の場合、空欄とし回答可能な範囲でお答えください。ただし、</w:t>
      </w:r>
      <w:r w:rsidR="007B27BC">
        <w:rPr>
          <w:rFonts w:hint="eastAsia"/>
          <w:shd w:val="pct15" w:color="auto" w:fill="FFFFFF"/>
        </w:rPr>
        <w:t>設問１</w:t>
      </w:r>
      <w:r w:rsidR="004C27B5">
        <w:rPr>
          <w:rFonts w:hint="eastAsia"/>
          <w:shd w:val="pct15" w:color="auto" w:fill="FFFFFF"/>
        </w:rPr>
        <w:t>は必ずご</w:t>
      </w:r>
      <w:r w:rsidRPr="00013D1D">
        <w:rPr>
          <w:rFonts w:hint="eastAsia"/>
          <w:shd w:val="pct15" w:color="auto" w:fill="FFFFFF"/>
        </w:rPr>
        <w:t>回答をお願いいたします。</w:t>
      </w:r>
    </w:p>
    <w:p w:rsidR="0000773F" w:rsidRDefault="0000773F" w:rsidP="005450C1">
      <w:pPr>
        <w:jc w:val="left"/>
      </w:pPr>
    </w:p>
    <w:p w:rsidR="004F13AD" w:rsidRDefault="004F13AD" w:rsidP="005450C1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5946"/>
      </w:tblGrid>
      <w:tr w:rsidR="0000773F" w:rsidTr="005F4DB8">
        <w:trPr>
          <w:trHeight w:val="510"/>
        </w:trPr>
        <w:tc>
          <w:tcPr>
            <w:tcW w:w="3114" w:type="dxa"/>
            <w:gridSpan w:val="2"/>
            <w:vAlign w:val="center"/>
          </w:tcPr>
          <w:p w:rsidR="0000773F" w:rsidRDefault="0000773F" w:rsidP="004F13AD">
            <w:pPr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5946" w:type="dxa"/>
          </w:tcPr>
          <w:p w:rsidR="0000773F" w:rsidRDefault="0000773F" w:rsidP="005450C1">
            <w:pPr>
              <w:jc w:val="left"/>
            </w:pPr>
          </w:p>
        </w:tc>
      </w:tr>
      <w:tr w:rsidR="0000773F" w:rsidTr="005F4DB8">
        <w:trPr>
          <w:trHeight w:val="510"/>
        </w:trPr>
        <w:tc>
          <w:tcPr>
            <w:tcW w:w="1271" w:type="dxa"/>
            <w:vMerge w:val="restart"/>
            <w:vAlign w:val="center"/>
          </w:tcPr>
          <w:p w:rsidR="0000773F" w:rsidRDefault="007A32C4" w:rsidP="004F13AD">
            <w:pPr>
              <w:jc w:val="center"/>
            </w:pPr>
            <w:r>
              <w:rPr>
                <w:rFonts w:hint="eastAsia"/>
              </w:rPr>
              <w:t>ご</w:t>
            </w:r>
            <w:r w:rsidR="0000773F">
              <w:rPr>
                <w:rFonts w:hint="eastAsia"/>
              </w:rPr>
              <w:t>担当者</w:t>
            </w:r>
          </w:p>
        </w:tc>
        <w:tc>
          <w:tcPr>
            <w:tcW w:w="1843" w:type="dxa"/>
            <w:vAlign w:val="center"/>
          </w:tcPr>
          <w:p w:rsidR="0000773F" w:rsidRDefault="0000773F" w:rsidP="004F13AD">
            <w:pPr>
              <w:jc w:val="center"/>
            </w:pPr>
            <w:r>
              <w:rPr>
                <w:rFonts w:hint="eastAsia"/>
              </w:rPr>
              <w:t>所属等</w:t>
            </w:r>
          </w:p>
        </w:tc>
        <w:tc>
          <w:tcPr>
            <w:tcW w:w="5946" w:type="dxa"/>
          </w:tcPr>
          <w:p w:rsidR="0000773F" w:rsidRDefault="0000773F" w:rsidP="005450C1">
            <w:pPr>
              <w:jc w:val="left"/>
            </w:pPr>
          </w:p>
        </w:tc>
      </w:tr>
      <w:tr w:rsidR="0000773F" w:rsidTr="005F4DB8">
        <w:trPr>
          <w:trHeight w:val="510"/>
        </w:trPr>
        <w:tc>
          <w:tcPr>
            <w:tcW w:w="1271" w:type="dxa"/>
            <w:vMerge/>
          </w:tcPr>
          <w:p w:rsidR="0000773F" w:rsidRDefault="0000773F" w:rsidP="004F13AD">
            <w:pPr>
              <w:jc w:val="center"/>
            </w:pPr>
          </w:p>
        </w:tc>
        <w:tc>
          <w:tcPr>
            <w:tcW w:w="1843" w:type="dxa"/>
            <w:vAlign w:val="center"/>
          </w:tcPr>
          <w:p w:rsidR="0000773F" w:rsidRDefault="0000773F" w:rsidP="004F13A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46" w:type="dxa"/>
          </w:tcPr>
          <w:p w:rsidR="0000773F" w:rsidRDefault="0000773F" w:rsidP="005450C1">
            <w:pPr>
              <w:jc w:val="left"/>
            </w:pPr>
          </w:p>
        </w:tc>
      </w:tr>
      <w:tr w:rsidR="0000773F" w:rsidTr="005F4DB8">
        <w:trPr>
          <w:trHeight w:val="510"/>
        </w:trPr>
        <w:tc>
          <w:tcPr>
            <w:tcW w:w="1271" w:type="dxa"/>
            <w:vMerge/>
          </w:tcPr>
          <w:p w:rsidR="0000773F" w:rsidRDefault="0000773F" w:rsidP="004F13AD">
            <w:pPr>
              <w:jc w:val="center"/>
            </w:pPr>
          </w:p>
        </w:tc>
        <w:tc>
          <w:tcPr>
            <w:tcW w:w="1843" w:type="dxa"/>
            <w:vAlign w:val="center"/>
          </w:tcPr>
          <w:p w:rsidR="0000773F" w:rsidRDefault="0000773F" w:rsidP="004F13AD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46" w:type="dxa"/>
          </w:tcPr>
          <w:p w:rsidR="0000773F" w:rsidRDefault="0000773F" w:rsidP="005450C1">
            <w:pPr>
              <w:jc w:val="left"/>
            </w:pPr>
          </w:p>
        </w:tc>
      </w:tr>
      <w:tr w:rsidR="0000773F" w:rsidTr="005F4DB8">
        <w:trPr>
          <w:trHeight w:val="510"/>
        </w:trPr>
        <w:tc>
          <w:tcPr>
            <w:tcW w:w="1271" w:type="dxa"/>
            <w:vMerge/>
          </w:tcPr>
          <w:p w:rsidR="0000773F" w:rsidRDefault="0000773F" w:rsidP="004F13AD">
            <w:pPr>
              <w:jc w:val="center"/>
            </w:pPr>
          </w:p>
        </w:tc>
        <w:tc>
          <w:tcPr>
            <w:tcW w:w="1843" w:type="dxa"/>
            <w:vAlign w:val="center"/>
          </w:tcPr>
          <w:p w:rsidR="0000773F" w:rsidRDefault="0000773F" w:rsidP="004F13AD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5946" w:type="dxa"/>
          </w:tcPr>
          <w:p w:rsidR="0000773F" w:rsidRDefault="0000773F" w:rsidP="005450C1">
            <w:pPr>
              <w:jc w:val="left"/>
            </w:pPr>
          </w:p>
        </w:tc>
      </w:tr>
      <w:tr w:rsidR="0000773F" w:rsidTr="005F4DB8">
        <w:trPr>
          <w:trHeight w:val="510"/>
        </w:trPr>
        <w:tc>
          <w:tcPr>
            <w:tcW w:w="1271" w:type="dxa"/>
            <w:vMerge/>
          </w:tcPr>
          <w:p w:rsidR="0000773F" w:rsidRDefault="0000773F" w:rsidP="004F13AD">
            <w:pPr>
              <w:jc w:val="center"/>
            </w:pPr>
          </w:p>
        </w:tc>
        <w:tc>
          <w:tcPr>
            <w:tcW w:w="1843" w:type="dxa"/>
            <w:vAlign w:val="center"/>
          </w:tcPr>
          <w:p w:rsidR="0000773F" w:rsidRDefault="0000773F" w:rsidP="004F13AD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5946" w:type="dxa"/>
          </w:tcPr>
          <w:p w:rsidR="0000773F" w:rsidRDefault="0000773F" w:rsidP="005450C1">
            <w:pPr>
              <w:jc w:val="left"/>
            </w:pPr>
          </w:p>
        </w:tc>
      </w:tr>
      <w:tr w:rsidR="0000773F" w:rsidTr="005F4DB8">
        <w:trPr>
          <w:trHeight w:val="510"/>
        </w:trPr>
        <w:tc>
          <w:tcPr>
            <w:tcW w:w="1271" w:type="dxa"/>
            <w:vMerge/>
          </w:tcPr>
          <w:p w:rsidR="0000773F" w:rsidRDefault="0000773F" w:rsidP="004F13AD">
            <w:pPr>
              <w:jc w:val="center"/>
            </w:pPr>
          </w:p>
        </w:tc>
        <w:tc>
          <w:tcPr>
            <w:tcW w:w="1843" w:type="dxa"/>
            <w:vAlign w:val="center"/>
          </w:tcPr>
          <w:p w:rsidR="0000773F" w:rsidRDefault="0000773F" w:rsidP="004F13AD">
            <w:pPr>
              <w:jc w:val="center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5946" w:type="dxa"/>
          </w:tcPr>
          <w:p w:rsidR="0000773F" w:rsidRDefault="0000773F" w:rsidP="005450C1">
            <w:pPr>
              <w:jc w:val="left"/>
            </w:pPr>
          </w:p>
        </w:tc>
      </w:tr>
    </w:tbl>
    <w:p w:rsidR="0000773F" w:rsidRDefault="0000773F" w:rsidP="005450C1">
      <w:pPr>
        <w:jc w:val="left"/>
      </w:pPr>
    </w:p>
    <w:p w:rsidR="005450C1" w:rsidRDefault="005450C1">
      <w:pPr>
        <w:widowControl/>
        <w:jc w:val="left"/>
      </w:pPr>
      <w:r>
        <w:br w:type="page"/>
      </w:r>
    </w:p>
    <w:p w:rsidR="004C27B5" w:rsidRDefault="004C27B5" w:rsidP="004C27B5">
      <w:r>
        <w:rPr>
          <w:rFonts w:hint="eastAsia"/>
        </w:rPr>
        <w:lastRenderedPageBreak/>
        <w:t xml:space="preserve">　本事業は、行田市産業交流拠点整備基本計画を基に、国道１２５号行田バイパス、行田市総合公園東側の用地を対象として(基本計画抜粋Ｐ．１参照)、</w:t>
      </w:r>
      <w:r w:rsidR="007B27BC">
        <w:rPr>
          <w:rFonts w:hint="eastAsia"/>
        </w:rPr>
        <w:t>道の駅を核とした</w:t>
      </w:r>
      <w:r>
        <w:rPr>
          <w:rFonts w:hint="eastAsia"/>
        </w:rPr>
        <w:t>地域振興施設の整備を検討しております。</w:t>
      </w:r>
      <w:r w:rsidR="007B27BC">
        <w:rPr>
          <w:rFonts w:hint="eastAsia"/>
        </w:rPr>
        <w:t>また、</w:t>
      </w:r>
      <w:r>
        <w:rPr>
          <w:rFonts w:hint="eastAsia"/>
        </w:rPr>
        <w:t>「施設整備イメージ」を基に、本市において必要</w:t>
      </w:r>
      <w:r w:rsidR="007B27BC">
        <w:rPr>
          <w:rFonts w:hint="eastAsia"/>
        </w:rPr>
        <w:t>と考える</w:t>
      </w:r>
      <w:r>
        <w:rPr>
          <w:rFonts w:hint="eastAsia"/>
        </w:rPr>
        <w:t>施設を</w:t>
      </w:r>
      <w:r w:rsidR="007B27BC">
        <w:rPr>
          <w:rFonts w:hint="eastAsia"/>
        </w:rPr>
        <w:t>示しております。</w:t>
      </w:r>
    </w:p>
    <w:p w:rsidR="004C27B5" w:rsidRDefault="004C27B5" w:rsidP="004C27B5">
      <w:pPr>
        <w:ind w:firstLineChars="100" w:firstLine="220"/>
      </w:pPr>
      <w:r>
        <w:rPr>
          <w:rFonts w:hint="eastAsia"/>
        </w:rPr>
        <w:t>現時点において貴社は本事業にどの程度関心があるか、貴社のお考えに最も近いものを選んで</w:t>
      </w:r>
      <w:r w:rsidR="003D6C3D">
        <w:rPr>
          <w:rFonts w:hint="eastAsia"/>
        </w:rPr>
        <w:t>番号に「</w:t>
      </w:r>
      <w:r>
        <w:rPr>
          <w:rFonts w:hint="eastAsia"/>
        </w:rPr>
        <w:t>○</w:t>
      </w:r>
      <w:r w:rsidR="003D6C3D">
        <w:rPr>
          <w:rFonts w:hint="eastAsia"/>
        </w:rPr>
        <w:t>」</w:t>
      </w:r>
      <w:r>
        <w:rPr>
          <w:rFonts w:hint="eastAsia"/>
        </w:rPr>
        <w:t>をつけてください。</w:t>
      </w:r>
    </w:p>
    <w:p w:rsidR="003E49E7" w:rsidRDefault="003D6C3D" w:rsidP="004C27B5">
      <w:r>
        <w:rPr>
          <w:rFonts w:hint="eastAsia"/>
        </w:rPr>
        <w:t xml:space="preserve">　また、</w:t>
      </w:r>
      <w:r w:rsidR="003E49E7">
        <w:rPr>
          <w:rFonts w:hint="eastAsia"/>
        </w:rPr>
        <w:t>関心・参加したいと回答された場合、どのように関わっていただけるかご記入ください。</w:t>
      </w:r>
    </w:p>
    <w:p w:rsidR="003E49E7" w:rsidRDefault="003E49E7" w:rsidP="003E49E7">
      <w:pPr>
        <w:ind w:firstLineChars="100" w:firstLine="220"/>
      </w:pPr>
      <w:r>
        <w:rPr>
          <w:rFonts w:hint="eastAsia"/>
        </w:rPr>
        <w:t>あわせて、</w:t>
      </w:r>
      <w:r w:rsidR="003D6C3D">
        <w:rPr>
          <w:rFonts w:hint="eastAsia"/>
        </w:rPr>
        <w:t>その理由等についてもご</w:t>
      </w:r>
      <w:r w:rsidR="004C27B5">
        <w:rPr>
          <w:rFonts w:hint="eastAsia"/>
        </w:rPr>
        <w:t>記入ください。(関心・参加の予定が無いと回答された場合、</w:t>
      </w:r>
      <w:r>
        <w:rPr>
          <w:rFonts w:hint="eastAsia"/>
        </w:rPr>
        <w:t>貴社が本事業に参加するための必要な条件等がありましたら</w:t>
      </w:r>
      <w:r w:rsidR="003D6C3D">
        <w:rPr>
          <w:rFonts w:hint="eastAsia"/>
        </w:rPr>
        <w:t>ご</w:t>
      </w:r>
      <w:r w:rsidR="004C27B5">
        <w:rPr>
          <w:rFonts w:hint="eastAsia"/>
        </w:rPr>
        <w:t>記入ください)。</w:t>
      </w:r>
    </w:p>
    <w:p w:rsidR="004C27B5" w:rsidRDefault="004C27B5" w:rsidP="004C27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C27B5" w:rsidTr="00E676DF">
        <w:tc>
          <w:tcPr>
            <w:tcW w:w="9060" w:type="dxa"/>
          </w:tcPr>
          <w:p w:rsidR="004C27B5" w:rsidRDefault="0023229A" w:rsidP="00E676DF">
            <w:r>
              <w:rPr>
                <w:rFonts w:hint="eastAsia"/>
              </w:rPr>
              <w:t>設問１－１</w:t>
            </w:r>
            <w:r w:rsidR="004C27B5">
              <w:rPr>
                <w:rFonts w:hint="eastAsia"/>
              </w:rPr>
              <w:t>．　本事業への関心(参加意向)について</w:t>
            </w:r>
          </w:p>
        </w:tc>
      </w:tr>
      <w:tr w:rsidR="004C27B5" w:rsidTr="00E676DF">
        <w:tc>
          <w:tcPr>
            <w:tcW w:w="9060" w:type="dxa"/>
          </w:tcPr>
          <w:p w:rsidR="004C27B5" w:rsidRDefault="004C27B5" w:rsidP="007B27BC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</w:pPr>
            <w:r>
              <w:rPr>
                <w:rFonts w:hint="eastAsia"/>
              </w:rPr>
              <w:t>非常に関心がある(ぜひ参加したい)</w:t>
            </w:r>
            <w:r w:rsidR="000A4E8A">
              <w:rPr>
                <w:rFonts w:hint="eastAsia"/>
              </w:rPr>
              <w:t xml:space="preserve">　(設問１－２へ)</w:t>
            </w:r>
          </w:p>
          <w:p w:rsidR="004C27B5" w:rsidRDefault="004C27B5" w:rsidP="007B27BC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</w:pPr>
            <w:r>
              <w:rPr>
                <w:rFonts w:hint="eastAsia"/>
              </w:rPr>
              <w:t>関心がある(条件が整えば参加したい)</w:t>
            </w:r>
            <w:r w:rsidR="000A4E8A">
              <w:rPr>
                <w:rFonts w:hint="eastAsia"/>
              </w:rPr>
              <w:t xml:space="preserve">　(設問１－２へ)</w:t>
            </w:r>
          </w:p>
          <w:p w:rsidR="004C27B5" w:rsidRDefault="004C27B5" w:rsidP="007B27BC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</w:pPr>
            <w:r>
              <w:rPr>
                <w:rFonts w:hint="eastAsia"/>
              </w:rPr>
              <w:t>どちらとも言えない</w:t>
            </w:r>
            <w:r w:rsidR="000A4E8A">
              <w:rPr>
                <w:rFonts w:hint="eastAsia"/>
              </w:rPr>
              <w:t xml:space="preserve">　(設問２へ)</w:t>
            </w:r>
          </w:p>
          <w:p w:rsidR="004C27B5" w:rsidRDefault="004C27B5" w:rsidP="007B27BC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</w:pPr>
            <w:r>
              <w:rPr>
                <w:rFonts w:hint="eastAsia"/>
              </w:rPr>
              <w:t>関心がない(参加の予定はない)</w:t>
            </w:r>
            <w:r w:rsidR="000A4E8A">
              <w:rPr>
                <w:rFonts w:hint="eastAsia"/>
              </w:rPr>
              <w:t xml:space="preserve">　(設問２へ)</w:t>
            </w:r>
          </w:p>
        </w:tc>
      </w:tr>
      <w:tr w:rsidR="00B0125F" w:rsidTr="00E676DF">
        <w:tc>
          <w:tcPr>
            <w:tcW w:w="9060" w:type="dxa"/>
          </w:tcPr>
          <w:p w:rsidR="00B0125F" w:rsidRDefault="00B0125F" w:rsidP="00B0125F">
            <w:pPr>
              <w:spacing w:line="276" w:lineRule="auto"/>
            </w:pPr>
            <w:r>
              <w:rPr>
                <w:rFonts w:hint="eastAsia"/>
              </w:rPr>
              <w:t>理由等</w:t>
            </w:r>
          </w:p>
          <w:p w:rsidR="00B0125F" w:rsidRDefault="00B0125F" w:rsidP="00B0125F">
            <w:pPr>
              <w:spacing w:line="276" w:lineRule="auto"/>
            </w:pPr>
          </w:p>
          <w:p w:rsidR="00B0125F" w:rsidRDefault="00B0125F" w:rsidP="00B0125F">
            <w:pPr>
              <w:spacing w:line="276" w:lineRule="auto"/>
            </w:pPr>
          </w:p>
          <w:p w:rsidR="00B0125F" w:rsidRDefault="00B0125F" w:rsidP="00B0125F">
            <w:pPr>
              <w:spacing w:line="276" w:lineRule="auto"/>
            </w:pPr>
          </w:p>
          <w:p w:rsidR="00B0125F" w:rsidRDefault="00B0125F" w:rsidP="00B0125F">
            <w:pPr>
              <w:spacing w:line="276" w:lineRule="auto"/>
            </w:pPr>
          </w:p>
          <w:p w:rsidR="00B0125F" w:rsidRDefault="00B0125F" w:rsidP="00B0125F">
            <w:pPr>
              <w:spacing w:line="276" w:lineRule="auto"/>
            </w:pPr>
          </w:p>
        </w:tc>
      </w:tr>
      <w:tr w:rsidR="003E49E7" w:rsidRPr="000A4E8A" w:rsidTr="00E676DF">
        <w:tc>
          <w:tcPr>
            <w:tcW w:w="9060" w:type="dxa"/>
          </w:tcPr>
          <w:p w:rsidR="003E49E7" w:rsidRDefault="000A4E8A" w:rsidP="004E7DC9">
            <w:pPr>
              <w:spacing w:line="276" w:lineRule="auto"/>
            </w:pPr>
            <w:r>
              <w:rPr>
                <w:rFonts w:hint="eastAsia"/>
              </w:rPr>
              <w:t>設問１－２．　本事業への関わり方について</w:t>
            </w:r>
          </w:p>
        </w:tc>
      </w:tr>
      <w:tr w:rsidR="000A4E8A" w:rsidRPr="000A4E8A" w:rsidTr="00E676DF">
        <w:tc>
          <w:tcPr>
            <w:tcW w:w="9060" w:type="dxa"/>
          </w:tcPr>
          <w:p w:rsidR="000A4E8A" w:rsidRDefault="000A4E8A" w:rsidP="004E7DC9">
            <w:pPr>
              <w:spacing w:line="276" w:lineRule="auto"/>
            </w:pPr>
            <w:r>
              <w:rPr>
                <w:rFonts w:hint="eastAsia"/>
              </w:rPr>
              <w:t>■造成・建築のみ</w:t>
            </w:r>
          </w:p>
          <w:p w:rsidR="000A4E8A" w:rsidRDefault="000A4E8A" w:rsidP="004E7DC9">
            <w:pPr>
              <w:spacing w:line="276" w:lineRule="auto"/>
            </w:pPr>
            <w:r>
              <w:rPr>
                <w:rFonts w:hint="eastAsia"/>
              </w:rPr>
              <w:t>■管理・運営のみ</w:t>
            </w:r>
          </w:p>
          <w:p w:rsidR="000A4E8A" w:rsidRDefault="000A4E8A" w:rsidP="004E7DC9">
            <w:pPr>
              <w:spacing w:line="276" w:lineRule="auto"/>
            </w:pPr>
            <w:r>
              <w:rPr>
                <w:rFonts w:hint="eastAsia"/>
              </w:rPr>
              <w:t>■造成・建築及び管理・運営</w:t>
            </w:r>
          </w:p>
          <w:p w:rsidR="000A4E8A" w:rsidRDefault="000A4E8A" w:rsidP="004E7DC9">
            <w:pPr>
              <w:spacing w:line="276" w:lineRule="auto"/>
            </w:pPr>
            <w:r>
              <w:rPr>
                <w:rFonts w:hint="eastAsia"/>
              </w:rPr>
              <w:t>■テナント等として参画</w:t>
            </w:r>
          </w:p>
          <w:p w:rsidR="00BE68D3" w:rsidRPr="00BE68D3" w:rsidRDefault="00BE68D3" w:rsidP="004E7DC9">
            <w:pPr>
              <w:spacing w:line="276" w:lineRule="auto"/>
            </w:pPr>
            <w:r>
              <w:rPr>
                <w:rFonts w:hint="eastAsia"/>
              </w:rPr>
              <w:t>■その他(　　　　　　　　　　　　　　　　　　　　　　　　)</w:t>
            </w:r>
          </w:p>
        </w:tc>
      </w:tr>
      <w:tr w:rsidR="004C27B5" w:rsidTr="00E676DF">
        <w:tc>
          <w:tcPr>
            <w:tcW w:w="9060" w:type="dxa"/>
          </w:tcPr>
          <w:p w:rsidR="004C27B5" w:rsidRDefault="004C27B5" w:rsidP="00E676DF">
            <w:r>
              <w:rPr>
                <w:rFonts w:hint="eastAsia"/>
              </w:rPr>
              <w:t>理由</w:t>
            </w:r>
            <w:r w:rsidR="00B0125F">
              <w:rPr>
                <w:rFonts w:hint="eastAsia"/>
              </w:rPr>
              <w:t>等</w:t>
            </w:r>
          </w:p>
          <w:p w:rsidR="004C27B5" w:rsidRDefault="004C27B5" w:rsidP="00E676DF"/>
          <w:p w:rsidR="004C27B5" w:rsidRDefault="004C27B5" w:rsidP="00E676DF"/>
          <w:p w:rsidR="004C27B5" w:rsidRDefault="004C27B5" w:rsidP="00E676DF"/>
          <w:p w:rsidR="004C27B5" w:rsidRDefault="004C27B5" w:rsidP="00E676DF"/>
          <w:p w:rsidR="00B0125F" w:rsidRDefault="00B0125F" w:rsidP="00E676DF"/>
          <w:p w:rsidR="004C27B5" w:rsidRDefault="004C27B5" w:rsidP="00E676DF"/>
        </w:tc>
      </w:tr>
    </w:tbl>
    <w:p w:rsidR="003D6C3D" w:rsidRDefault="003D6C3D">
      <w:pPr>
        <w:widowControl/>
        <w:jc w:val="left"/>
      </w:pPr>
      <w:r>
        <w:br w:type="page"/>
      </w:r>
    </w:p>
    <w:p w:rsidR="005920DB" w:rsidRDefault="004C27B5">
      <w:r>
        <w:rPr>
          <w:rFonts w:hint="eastAsia"/>
        </w:rPr>
        <w:lastRenderedPageBreak/>
        <w:t xml:space="preserve">　本事業では、産業交流拠点</w:t>
      </w:r>
      <w:r w:rsidR="005920DB">
        <w:rPr>
          <w:rFonts w:hint="eastAsia"/>
        </w:rPr>
        <w:t>(地域振興施設)の設計・建設及び維持管理・運営に関連する一連の業務について、経営ノウハウ及び技術能力、民間の資金等を活用する民活手法を導入し、効果的な施設整備及び管理運営を行うことを想定しています。</w:t>
      </w:r>
    </w:p>
    <w:p w:rsidR="005F2C42" w:rsidRDefault="005F2C42" w:rsidP="00D602DB">
      <w:r>
        <w:rPr>
          <w:rFonts w:hint="eastAsia"/>
        </w:rPr>
        <w:t xml:space="preserve">　本事業への民活手法の導入について、最も適切なものを選んで番号に</w:t>
      </w:r>
      <w:r w:rsidR="000234D8">
        <w:rPr>
          <w:rFonts w:hint="eastAsia"/>
        </w:rPr>
        <w:t>「</w:t>
      </w:r>
      <w:r>
        <w:rPr>
          <w:rFonts w:hint="eastAsia"/>
        </w:rPr>
        <w:t>○</w:t>
      </w:r>
      <w:r w:rsidR="000234D8">
        <w:rPr>
          <w:rFonts w:hint="eastAsia"/>
        </w:rPr>
        <w:t>」</w:t>
      </w:r>
      <w:r>
        <w:rPr>
          <w:rFonts w:hint="eastAsia"/>
        </w:rPr>
        <w:t>をつけてください。あわせて、その</w:t>
      </w:r>
      <w:r w:rsidR="00B62F59">
        <w:rPr>
          <w:rFonts w:hint="eastAsia"/>
        </w:rPr>
        <w:t>選択</w:t>
      </w:r>
      <w:r w:rsidR="004C27B5">
        <w:rPr>
          <w:rFonts w:hint="eastAsia"/>
        </w:rPr>
        <w:t>理由等についてもご</w:t>
      </w:r>
      <w:r>
        <w:rPr>
          <w:rFonts w:hint="eastAsia"/>
        </w:rPr>
        <w:t>記入ください。</w:t>
      </w:r>
    </w:p>
    <w:p w:rsidR="000234D8" w:rsidRDefault="000234D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62F59" w:rsidTr="00B62F59">
        <w:tc>
          <w:tcPr>
            <w:tcW w:w="9060" w:type="dxa"/>
          </w:tcPr>
          <w:p w:rsidR="00B62F59" w:rsidRDefault="0023229A">
            <w:r>
              <w:rPr>
                <w:rFonts w:hint="eastAsia"/>
              </w:rPr>
              <w:t>設問２－１</w:t>
            </w:r>
            <w:r w:rsidR="007B27BC">
              <w:rPr>
                <w:rFonts w:hint="eastAsia"/>
              </w:rPr>
              <w:t>．</w:t>
            </w:r>
            <w:r w:rsidR="00B62F59">
              <w:rPr>
                <w:rFonts w:hint="eastAsia"/>
              </w:rPr>
              <w:t xml:space="preserve">　民活手法の導入について</w:t>
            </w:r>
          </w:p>
        </w:tc>
      </w:tr>
      <w:tr w:rsidR="00B62F59" w:rsidTr="00B62F59">
        <w:tc>
          <w:tcPr>
            <w:tcW w:w="9060" w:type="dxa"/>
          </w:tcPr>
          <w:p w:rsidR="00B62F59" w:rsidRDefault="00B62F59" w:rsidP="00B62F59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民活手法の導入の有効性は極めて高いと考える</w:t>
            </w:r>
            <w:r w:rsidR="00BB0D72">
              <w:rPr>
                <w:rFonts w:hint="eastAsia"/>
              </w:rPr>
              <w:t xml:space="preserve">　(</w:t>
            </w:r>
            <w:r w:rsidR="003D6C3D">
              <w:rPr>
                <w:rFonts w:hint="eastAsia"/>
              </w:rPr>
              <w:t>設問２</w:t>
            </w:r>
            <w:r w:rsidR="0023229A">
              <w:rPr>
                <w:rFonts w:hint="eastAsia"/>
              </w:rPr>
              <w:t>－２</w:t>
            </w:r>
            <w:r w:rsidR="00BB0D72">
              <w:rPr>
                <w:rFonts w:hint="eastAsia"/>
              </w:rPr>
              <w:t>へ)</w:t>
            </w:r>
          </w:p>
          <w:p w:rsidR="00B62F59" w:rsidRDefault="00B62F59" w:rsidP="00B62F59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民活手法の導入の有効性は高いと考える</w:t>
            </w:r>
            <w:r w:rsidR="00BB0D72">
              <w:rPr>
                <w:rFonts w:hint="eastAsia"/>
              </w:rPr>
              <w:t xml:space="preserve">　(</w:t>
            </w:r>
            <w:r w:rsidR="003D6C3D">
              <w:rPr>
                <w:rFonts w:hint="eastAsia"/>
              </w:rPr>
              <w:t>設問２</w:t>
            </w:r>
            <w:r w:rsidR="0023229A">
              <w:rPr>
                <w:rFonts w:hint="eastAsia"/>
              </w:rPr>
              <w:t>－２</w:t>
            </w:r>
            <w:r w:rsidR="00BB0D72">
              <w:rPr>
                <w:rFonts w:hint="eastAsia"/>
              </w:rPr>
              <w:t>へ)</w:t>
            </w:r>
          </w:p>
          <w:p w:rsidR="00B62F59" w:rsidRDefault="00B62F59" w:rsidP="00B62F59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民活手法の導入は低いと考える</w:t>
            </w:r>
            <w:r w:rsidR="00BB0D72">
              <w:rPr>
                <w:rFonts w:hint="eastAsia"/>
              </w:rPr>
              <w:t xml:space="preserve">　(</w:t>
            </w:r>
            <w:r w:rsidR="003D6C3D">
              <w:rPr>
                <w:rFonts w:hint="eastAsia"/>
              </w:rPr>
              <w:t>設問２</w:t>
            </w:r>
            <w:r w:rsidR="0023229A">
              <w:rPr>
                <w:rFonts w:hint="eastAsia"/>
              </w:rPr>
              <w:t>－３</w:t>
            </w:r>
            <w:r w:rsidR="00BB0D72">
              <w:rPr>
                <w:rFonts w:hint="eastAsia"/>
              </w:rPr>
              <w:t>へ)</w:t>
            </w:r>
          </w:p>
          <w:p w:rsidR="00B62F59" w:rsidRDefault="00B62F59" w:rsidP="00B62F59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民活手法の導入の効果は無いと考える</w:t>
            </w:r>
            <w:r w:rsidR="00BB0D72">
              <w:rPr>
                <w:rFonts w:hint="eastAsia"/>
              </w:rPr>
              <w:t xml:space="preserve">　(</w:t>
            </w:r>
            <w:r w:rsidR="003D6C3D">
              <w:rPr>
                <w:rFonts w:hint="eastAsia"/>
              </w:rPr>
              <w:t>設問２</w:t>
            </w:r>
            <w:r w:rsidR="0023229A">
              <w:rPr>
                <w:rFonts w:hint="eastAsia"/>
              </w:rPr>
              <w:t>－３</w:t>
            </w:r>
            <w:r w:rsidR="00BB0D72">
              <w:rPr>
                <w:rFonts w:hint="eastAsia"/>
              </w:rPr>
              <w:t>へ)</w:t>
            </w:r>
          </w:p>
          <w:p w:rsidR="00B62F59" w:rsidRDefault="00BB0D72" w:rsidP="00B62F59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別の手法が考えられる　⇒　(　　　　　　　　　　　)方式が望ましい</w:t>
            </w:r>
            <w:r w:rsidR="00D602DB">
              <w:rPr>
                <w:rFonts w:hint="eastAsia"/>
              </w:rPr>
              <w:t xml:space="preserve">　(</w:t>
            </w:r>
            <w:r w:rsidR="003D6C3D">
              <w:rPr>
                <w:rFonts w:hint="eastAsia"/>
              </w:rPr>
              <w:t>設問３</w:t>
            </w:r>
            <w:r w:rsidR="00D602DB">
              <w:rPr>
                <w:rFonts w:hint="eastAsia"/>
              </w:rPr>
              <w:t>へ)</w:t>
            </w:r>
          </w:p>
        </w:tc>
      </w:tr>
      <w:tr w:rsidR="00B62F59" w:rsidTr="00B62F59">
        <w:tc>
          <w:tcPr>
            <w:tcW w:w="9060" w:type="dxa"/>
          </w:tcPr>
          <w:p w:rsidR="00B62F59" w:rsidRDefault="00B62F59">
            <w:r>
              <w:rPr>
                <w:rFonts w:hint="eastAsia"/>
              </w:rPr>
              <w:t>理由等</w:t>
            </w:r>
          </w:p>
          <w:p w:rsidR="00B62F59" w:rsidRDefault="00B62F59"/>
          <w:p w:rsidR="00B62F59" w:rsidRDefault="00B62F59"/>
          <w:p w:rsidR="00B62F59" w:rsidRDefault="00B62F59"/>
          <w:p w:rsidR="00B62F59" w:rsidRDefault="00B62F59"/>
          <w:p w:rsidR="007D5D9B" w:rsidRDefault="007D5D9B"/>
          <w:p w:rsidR="007D5D9B" w:rsidRDefault="007D5D9B"/>
          <w:p w:rsidR="007D5D9B" w:rsidRDefault="007D5D9B"/>
          <w:p w:rsidR="007D5D9B" w:rsidRDefault="007D5D9B"/>
          <w:p w:rsidR="007D5D9B" w:rsidRDefault="007D5D9B"/>
          <w:p w:rsidR="00B62F59" w:rsidRDefault="00B62F59"/>
          <w:p w:rsidR="00B62F59" w:rsidRDefault="00B62F59"/>
          <w:p w:rsidR="00B62F59" w:rsidRDefault="00B62F59"/>
        </w:tc>
      </w:tr>
    </w:tbl>
    <w:p w:rsidR="005F2C42" w:rsidRDefault="005F2C42"/>
    <w:p w:rsidR="0083686F" w:rsidRDefault="0083686F">
      <w:pPr>
        <w:widowControl/>
        <w:jc w:val="left"/>
      </w:pPr>
      <w:r>
        <w:br w:type="page"/>
      </w:r>
    </w:p>
    <w:p w:rsidR="00D602DB" w:rsidRDefault="00D602DB">
      <w:pPr>
        <w:widowControl/>
        <w:jc w:val="left"/>
      </w:pPr>
      <w:r>
        <w:rPr>
          <w:rFonts w:hint="eastAsia"/>
        </w:rPr>
        <w:lastRenderedPageBreak/>
        <w:t xml:space="preserve">　本事業の実施方法について、民活手法を導入した場合、</w:t>
      </w:r>
      <w:r w:rsidR="007B27BC">
        <w:rPr>
          <w:rFonts w:hint="eastAsia"/>
        </w:rPr>
        <w:t>以下の手法を検討しております。</w:t>
      </w:r>
      <w:r w:rsidR="007B27BC" w:rsidRPr="00552D59">
        <w:rPr>
          <w:rFonts w:hint="eastAsia"/>
          <w:u w:val="wave"/>
        </w:rPr>
        <w:t>それぞれの手法ごとに、</w:t>
      </w:r>
      <w:r w:rsidR="007B27BC">
        <w:rPr>
          <w:rFonts w:hint="eastAsia"/>
        </w:rPr>
        <w:t>その適否をご</w:t>
      </w:r>
      <w:r>
        <w:rPr>
          <w:rFonts w:hint="eastAsia"/>
        </w:rPr>
        <w:t>回答ください。</w:t>
      </w:r>
    </w:p>
    <w:p w:rsidR="00D602DB" w:rsidRDefault="007B27BC">
      <w:pPr>
        <w:widowControl/>
        <w:jc w:val="left"/>
      </w:pPr>
      <w:r>
        <w:rPr>
          <w:rFonts w:hint="eastAsia"/>
        </w:rPr>
        <w:t xml:space="preserve">　また、適当と考える事業期間についてもご</w:t>
      </w:r>
      <w:r w:rsidR="00D602DB">
        <w:rPr>
          <w:rFonts w:hint="eastAsia"/>
        </w:rPr>
        <w:t>回答ください。</w:t>
      </w:r>
    </w:p>
    <w:p w:rsidR="00D602DB" w:rsidRDefault="00D602DB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34804" w:rsidTr="00A34804">
        <w:tc>
          <w:tcPr>
            <w:tcW w:w="9060" w:type="dxa"/>
          </w:tcPr>
          <w:p w:rsidR="00A34804" w:rsidRDefault="003D6C3D">
            <w:r>
              <w:rPr>
                <w:rFonts w:hint="eastAsia"/>
              </w:rPr>
              <w:t>設問２</w:t>
            </w:r>
            <w:r w:rsidR="0023229A">
              <w:rPr>
                <w:rFonts w:hint="eastAsia"/>
              </w:rPr>
              <w:t>－２</w:t>
            </w:r>
            <w:r w:rsidR="00A34804">
              <w:rPr>
                <w:rFonts w:hint="eastAsia"/>
              </w:rPr>
              <w:t xml:space="preserve">．　</w:t>
            </w:r>
            <w:r w:rsidR="001C22E5">
              <w:rPr>
                <w:rFonts w:hint="eastAsia"/>
              </w:rPr>
              <w:t>民間手法を導入した</w:t>
            </w:r>
            <w:r w:rsidR="00A34804">
              <w:rPr>
                <w:rFonts w:hint="eastAsia"/>
              </w:rPr>
              <w:t>事業手法</w:t>
            </w:r>
            <w:r w:rsidR="00645AD4">
              <w:rPr>
                <w:rFonts w:hint="eastAsia"/>
              </w:rPr>
              <w:t>及び期間</w:t>
            </w:r>
            <w:r w:rsidR="00A34804">
              <w:rPr>
                <w:rFonts w:hint="eastAsia"/>
              </w:rPr>
              <w:t>について</w:t>
            </w:r>
          </w:p>
        </w:tc>
      </w:tr>
      <w:tr w:rsidR="00A34804" w:rsidTr="00A34804">
        <w:tc>
          <w:tcPr>
            <w:tcW w:w="9060" w:type="dxa"/>
          </w:tcPr>
          <w:p w:rsidR="001C22E5" w:rsidRDefault="001C22E5" w:rsidP="001C22E5">
            <w:pPr>
              <w:spacing w:line="360" w:lineRule="auto"/>
            </w:pPr>
            <w:r>
              <w:rPr>
                <w:rFonts w:hint="eastAsia"/>
              </w:rPr>
              <w:t>・ＰＦＩ(ＢＴＯ)方式　(</w:t>
            </w:r>
            <w:r>
              <w:t>a.</w:t>
            </w:r>
            <w:r>
              <w:rPr>
                <w:rFonts w:hint="eastAsia"/>
              </w:rPr>
              <w:t>適当である　b.適当でない　c.どちらとも言えない)</w:t>
            </w:r>
          </w:p>
          <w:p w:rsidR="000F7945" w:rsidRDefault="000234D8" w:rsidP="000234D8">
            <w:pPr>
              <w:spacing w:line="360" w:lineRule="auto"/>
            </w:pPr>
            <w:r>
              <w:rPr>
                <w:rFonts w:hint="eastAsia"/>
              </w:rPr>
              <w:t>・</w:t>
            </w:r>
            <w:r w:rsidR="000F7945">
              <w:rPr>
                <w:rFonts w:hint="eastAsia"/>
              </w:rPr>
              <w:t>ＰＦＩ(ＢＯＴ)方式</w:t>
            </w:r>
            <w:r w:rsidR="0083686F">
              <w:rPr>
                <w:rFonts w:hint="eastAsia"/>
              </w:rPr>
              <w:t xml:space="preserve">　</w:t>
            </w:r>
            <w:r w:rsidR="000F7945">
              <w:rPr>
                <w:rFonts w:hint="eastAsia"/>
              </w:rPr>
              <w:t>(</w:t>
            </w:r>
            <w:r w:rsidR="000F7945">
              <w:t>a.</w:t>
            </w:r>
            <w:r w:rsidR="000F7945">
              <w:rPr>
                <w:rFonts w:hint="eastAsia"/>
              </w:rPr>
              <w:t>適当である　b.適当でない　c.どちらとも言えない)</w:t>
            </w:r>
          </w:p>
          <w:p w:rsidR="000F7945" w:rsidRDefault="000234D8" w:rsidP="000234D8">
            <w:pPr>
              <w:spacing w:line="360" w:lineRule="auto"/>
            </w:pPr>
            <w:r>
              <w:rPr>
                <w:rFonts w:hint="eastAsia"/>
              </w:rPr>
              <w:t>・</w:t>
            </w:r>
            <w:r w:rsidR="000F7945">
              <w:rPr>
                <w:rFonts w:hint="eastAsia"/>
              </w:rPr>
              <w:t>ＰＦＩ(ＢＯＯ)方式</w:t>
            </w:r>
            <w:r w:rsidR="0083686F">
              <w:rPr>
                <w:rFonts w:hint="eastAsia"/>
              </w:rPr>
              <w:t xml:space="preserve">　</w:t>
            </w:r>
            <w:r w:rsidR="000F7945">
              <w:rPr>
                <w:rFonts w:hint="eastAsia"/>
              </w:rPr>
              <w:t>(</w:t>
            </w:r>
            <w:r w:rsidR="000F7945">
              <w:t>a.</w:t>
            </w:r>
            <w:r w:rsidR="000F7945">
              <w:rPr>
                <w:rFonts w:hint="eastAsia"/>
              </w:rPr>
              <w:t>適当である　b.適当でない　c.どちらとも言えない)</w:t>
            </w:r>
          </w:p>
          <w:p w:rsidR="00C144AC" w:rsidRPr="00645AD4" w:rsidRDefault="000234D8" w:rsidP="000234D8">
            <w:pPr>
              <w:spacing w:line="360" w:lineRule="auto"/>
            </w:pPr>
            <w:r>
              <w:rPr>
                <w:rFonts w:hint="eastAsia"/>
              </w:rPr>
              <w:t>・</w:t>
            </w:r>
            <w:r w:rsidR="00A34804">
              <w:rPr>
                <w:rFonts w:hint="eastAsia"/>
              </w:rPr>
              <w:t>定期借地権方式</w:t>
            </w:r>
            <w:r w:rsidR="0083686F">
              <w:rPr>
                <w:rFonts w:hint="eastAsia"/>
              </w:rPr>
              <w:t xml:space="preserve">　</w:t>
            </w:r>
            <w:r w:rsidR="00A34804">
              <w:rPr>
                <w:rFonts w:hint="eastAsia"/>
              </w:rPr>
              <w:t>(</w:t>
            </w:r>
            <w:r w:rsidR="00A34804">
              <w:t>a.</w:t>
            </w:r>
            <w:r w:rsidR="00A34804">
              <w:rPr>
                <w:rFonts w:hint="eastAsia"/>
              </w:rPr>
              <w:t>適当である　b.適当でない　c.どちらとも言えない)</w:t>
            </w:r>
          </w:p>
        </w:tc>
      </w:tr>
      <w:tr w:rsidR="00645AD4" w:rsidTr="00A34804">
        <w:tc>
          <w:tcPr>
            <w:tcW w:w="9060" w:type="dxa"/>
          </w:tcPr>
          <w:p w:rsidR="00645AD4" w:rsidRDefault="00645AD4" w:rsidP="00645AD4">
            <w:pPr>
              <w:spacing w:line="360" w:lineRule="auto"/>
            </w:pPr>
            <w:r>
              <w:rPr>
                <w:rFonts w:hint="eastAsia"/>
              </w:rPr>
              <w:t>■ＰＦＩ方式の場合　(適当と考える事業期間　　　　　　　　　　　)</w:t>
            </w:r>
          </w:p>
          <w:p w:rsidR="00645AD4" w:rsidRDefault="00645AD4" w:rsidP="00645AD4">
            <w:pPr>
              <w:spacing w:line="360" w:lineRule="auto"/>
            </w:pPr>
            <w:r>
              <w:rPr>
                <w:rFonts w:hint="eastAsia"/>
              </w:rPr>
              <w:t>■定期借地権方式の場合　(適当と考える事業期間　　　　　　　　　　　　)</w:t>
            </w:r>
          </w:p>
        </w:tc>
      </w:tr>
      <w:tr w:rsidR="00A34804" w:rsidTr="00A34804">
        <w:tc>
          <w:tcPr>
            <w:tcW w:w="9060" w:type="dxa"/>
          </w:tcPr>
          <w:p w:rsidR="00A34804" w:rsidRDefault="0083686F">
            <w:r>
              <w:rPr>
                <w:rFonts w:hint="eastAsia"/>
              </w:rPr>
              <w:t>理由等</w:t>
            </w:r>
          </w:p>
          <w:p w:rsidR="00A34804" w:rsidRDefault="00A34804"/>
          <w:p w:rsidR="00A34804" w:rsidRDefault="00A34804"/>
          <w:p w:rsidR="00A34804" w:rsidRDefault="00A34804"/>
          <w:p w:rsidR="00A34804" w:rsidRDefault="00A34804"/>
          <w:p w:rsidR="001C22E5" w:rsidRDefault="001C22E5"/>
          <w:p w:rsidR="00D602DB" w:rsidRDefault="00D602DB"/>
          <w:p w:rsidR="00D602DB" w:rsidRDefault="00D602DB"/>
          <w:p w:rsidR="00D602DB" w:rsidRDefault="00D602DB"/>
          <w:p w:rsidR="00D602DB" w:rsidRDefault="00D602DB"/>
          <w:p w:rsidR="00D602DB" w:rsidRDefault="00D602DB"/>
          <w:p w:rsidR="00D602DB" w:rsidRDefault="00D602DB"/>
          <w:p w:rsidR="001C22E5" w:rsidRDefault="001C22E5"/>
        </w:tc>
      </w:tr>
    </w:tbl>
    <w:p w:rsidR="00D602DB" w:rsidRDefault="00D602DB" w:rsidP="00BB0D72">
      <w:pPr>
        <w:spacing w:line="360" w:lineRule="auto"/>
      </w:pPr>
    </w:p>
    <w:p w:rsidR="00D602DB" w:rsidRDefault="00D602DB">
      <w:pPr>
        <w:widowControl/>
        <w:jc w:val="left"/>
      </w:pPr>
      <w:r>
        <w:br w:type="page"/>
      </w:r>
    </w:p>
    <w:p w:rsidR="00D602DB" w:rsidRDefault="00D602DB" w:rsidP="00D602DB">
      <w:pPr>
        <w:widowControl/>
        <w:jc w:val="left"/>
      </w:pPr>
      <w:r>
        <w:rPr>
          <w:rFonts w:hint="eastAsia"/>
        </w:rPr>
        <w:lastRenderedPageBreak/>
        <w:t xml:space="preserve">　本事業の実施方法について、公設で導入した場合、</w:t>
      </w:r>
      <w:r w:rsidR="007B27BC">
        <w:rPr>
          <w:rFonts w:hint="eastAsia"/>
        </w:rPr>
        <w:t>以下の手法を検討しております。</w:t>
      </w:r>
      <w:r w:rsidR="007B27BC" w:rsidRPr="00552D59">
        <w:rPr>
          <w:rFonts w:hint="eastAsia"/>
          <w:u w:val="wave"/>
        </w:rPr>
        <w:t>それぞれの手法ごとに、</w:t>
      </w:r>
      <w:r w:rsidR="007B27BC">
        <w:rPr>
          <w:rFonts w:hint="eastAsia"/>
        </w:rPr>
        <w:t>その適否をご</w:t>
      </w:r>
      <w:r>
        <w:rPr>
          <w:rFonts w:hint="eastAsia"/>
        </w:rPr>
        <w:t>回答ください。</w:t>
      </w:r>
    </w:p>
    <w:p w:rsidR="00D602DB" w:rsidRDefault="007B27BC" w:rsidP="00D602DB">
      <w:pPr>
        <w:widowControl/>
        <w:jc w:val="left"/>
      </w:pPr>
      <w:r>
        <w:rPr>
          <w:rFonts w:hint="eastAsia"/>
        </w:rPr>
        <w:t xml:space="preserve">　また、適当と考える事業期間についてもご</w:t>
      </w:r>
      <w:r w:rsidR="00D602DB">
        <w:rPr>
          <w:rFonts w:hint="eastAsia"/>
        </w:rPr>
        <w:t>回答ください。</w:t>
      </w:r>
    </w:p>
    <w:p w:rsidR="001C22E5" w:rsidRPr="00D602DB" w:rsidRDefault="001C22E5" w:rsidP="00BB0D72">
      <w:pPr>
        <w:spacing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22E5" w:rsidTr="001C22E5">
        <w:tc>
          <w:tcPr>
            <w:tcW w:w="9060" w:type="dxa"/>
          </w:tcPr>
          <w:p w:rsidR="001C22E5" w:rsidRDefault="003D6C3D" w:rsidP="00BB0D72">
            <w:pPr>
              <w:spacing w:line="360" w:lineRule="auto"/>
            </w:pPr>
            <w:r>
              <w:rPr>
                <w:rFonts w:hint="eastAsia"/>
              </w:rPr>
              <w:t>設問２</w:t>
            </w:r>
            <w:r w:rsidR="0023229A">
              <w:rPr>
                <w:rFonts w:hint="eastAsia"/>
              </w:rPr>
              <w:t>－３</w:t>
            </w:r>
            <w:bookmarkStart w:id="0" w:name="_GoBack"/>
            <w:bookmarkEnd w:id="0"/>
            <w:r w:rsidR="001C22E5">
              <w:rPr>
                <w:rFonts w:hint="eastAsia"/>
              </w:rPr>
              <w:t>．　公設による事業手法</w:t>
            </w:r>
            <w:r w:rsidR="00645AD4">
              <w:rPr>
                <w:rFonts w:hint="eastAsia"/>
              </w:rPr>
              <w:t>及び期間</w:t>
            </w:r>
            <w:r w:rsidR="001C22E5">
              <w:rPr>
                <w:rFonts w:hint="eastAsia"/>
              </w:rPr>
              <w:t>について</w:t>
            </w:r>
          </w:p>
        </w:tc>
      </w:tr>
      <w:tr w:rsidR="001C22E5" w:rsidTr="001C22E5">
        <w:tc>
          <w:tcPr>
            <w:tcW w:w="9060" w:type="dxa"/>
          </w:tcPr>
          <w:p w:rsidR="001C22E5" w:rsidRDefault="001C22E5" w:rsidP="001C22E5">
            <w:pPr>
              <w:spacing w:line="360" w:lineRule="auto"/>
            </w:pPr>
            <w:r>
              <w:rPr>
                <w:rFonts w:hint="eastAsia"/>
              </w:rPr>
              <w:t>・公設公営方式　(</w:t>
            </w:r>
            <w:r>
              <w:t>a.</w:t>
            </w:r>
            <w:r>
              <w:rPr>
                <w:rFonts w:hint="eastAsia"/>
              </w:rPr>
              <w:t>適当である　b.適当でない　c.どちらとも言えない)</w:t>
            </w:r>
          </w:p>
          <w:p w:rsidR="001C22E5" w:rsidRDefault="001C22E5" w:rsidP="001C22E5">
            <w:pPr>
              <w:spacing w:line="360" w:lineRule="auto"/>
            </w:pPr>
            <w:r>
              <w:rPr>
                <w:rFonts w:hint="eastAsia"/>
              </w:rPr>
              <w:t>・指定管理者委託方式　(</w:t>
            </w:r>
            <w:r>
              <w:t>a.</w:t>
            </w:r>
            <w:r>
              <w:rPr>
                <w:rFonts w:hint="eastAsia"/>
              </w:rPr>
              <w:t>適当である　b.適当でない　c.どちらとも言えない)</w:t>
            </w:r>
          </w:p>
          <w:p w:rsidR="001C22E5" w:rsidRDefault="001C22E5" w:rsidP="001C22E5">
            <w:pPr>
              <w:spacing w:line="360" w:lineRule="auto"/>
            </w:pPr>
            <w:r>
              <w:rPr>
                <w:rFonts w:hint="eastAsia"/>
              </w:rPr>
              <w:t>・施設貸与方式　(</w:t>
            </w:r>
            <w:r>
              <w:t>a.</w:t>
            </w:r>
            <w:r>
              <w:rPr>
                <w:rFonts w:hint="eastAsia"/>
              </w:rPr>
              <w:t>適当である　b.適当でない　c.どちらとも言えない)</w:t>
            </w:r>
          </w:p>
          <w:p w:rsidR="00C144AC" w:rsidRPr="00645AD4" w:rsidRDefault="001C22E5" w:rsidP="00BB0D72">
            <w:pPr>
              <w:spacing w:line="360" w:lineRule="auto"/>
            </w:pPr>
            <w:r>
              <w:rPr>
                <w:rFonts w:hint="eastAsia"/>
              </w:rPr>
              <w:t>・ＤＢＯ方式　(</w:t>
            </w:r>
            <w:r>
              <w:t>a.</w:t>
            </w:r>
            <w:r>
              <w:rPr>
                <w:rFonts w:hint="eastAsia"/>
              </w:rPr>
              <w:t>適当である　b.適当でない　c.どちらとも言えない)</w:t>
            </w:r>
          </w:p>
        </w:tc>
      </w:tr>
      <w:tr w:rsidR="00645AD4" w:rsidTr="001C22E5">
        <w:tc>
          <w:tcPr>
            <w:tcW w:w="9060" w:type="dxa"/>
          </w:tcPr>
          <w:p w:rsidR="00645AD4" w:rsidRDefault="00645AD4" w:rsidP="00645AD4">
            <w:pPr>
              <w:spacing w:line="360" w:lineRule="auto"/>
            </w:pPr>
            <w:r>
              <w:rPr>
                <w:rFonts w:hint="eastAsia"/>
              </w:rPr>
              <w:t>■指定管理者委託方式の場合　(適当と考える事業期間　　　　　　　　　　　　)</w:t>
            </w:r>
          </w:p>
          <w:p w:rsidR="00645AD4" w:rsidRDefault="00645AD4" w:rsidP="00645AD4">
            <w:pPr>
              <w:spacing w:line="360" w:lineRule="auto"/>
            </w:pPr>
            <w:r>
              <w:rPr>
                <w:rFonts w:hint="eastAsia"/>
              </w:rPr>
              <w:t>■施設貸与方式の場合　(適当と考える事業期間　　　　　　　　　　　　)</w:t>
            </w:r>
          </w:p>
          <w:p w:rsidR="00645AD4" w:rsidRDefault="00645AD4" w:rsidP="00645AD4">
            <w:pPr>
              <w:spacing w:line="360" w:lineRule="auto"/>
            </w:pPr>
            <w:r>
              <w:rPr>
                <w:rFonts w:hint="eastAsia"/>
              </w:rPr>
              <w:t>■ＤＢＯ方式の場合　(適当と考える事業期間　　　　　　　　　　　)</w:t>
            </w:r>
          </w:p>
        </w:tc>
      </w:tr>
      <w:tr w:rsidR="001C22E5" w:rsidTr="001C22E5">
        <w:tc>
          <w:tcPr>
            <w:tcW w:w="9060" w:type="dxa"/>
          </w:tcPr>
          <w:p w:rsidR="001C22E5" w:rsidRDefault="001C22E5" w:rsidP="001C22E5">
            <w:r>
              <w:rPr>
                <w:rFonts w:hint="eastAsia"/>
              </w:rPr>
              <w:t>理由等</w:t>
            </w:r>
          </w:p>
          <w:p w:rsidR="001C22E5" w:rsidRDefault="001C22E5" w:rsidP="001C22E5"/>
          <w:p w:rsidR="001C22E5" w:rsidRDefault="001C22E5" w:rsidP="001C22E5"/>
          <w:p w:rsidR="001C22E5" w:rsidRDefault="001C22E5" w:rsidP="001C22E5"/>
          <w:p w:rsidR="001C22E5" w:rsidRDefault="001C22E5" w:rsidP="001C22E5"/>
          <w:p w:rsidR="00D602DB" w:rsidRDefault="00D602DB" w:rsidP="001C22E5"/>
          <w:p w:rsidR="00D602DB" w:rsidRDefault="00D602DB" w:rsidP="001C22E5"/>
          <w:p w:rsidR="00D602DB" w:rsidRDefault="00D602DB" w:rsidP="001C22E5"/>
          <w:p w:rsidR="00D602DB" w:rsidRDefault="00D602DB" w:rsidP="001C22E5"/>
          <w:p w:rsidR="00D602DB" w:rsidRDefault="00D602DB" w:rsidP="001C22E5"/>
          <w:p w:rsidR="00D602DB" w:rsidRDefault="00D602DB" w:rsidP="001C22E5"/>
          <w:p w:rsidR="001C22E5" w:rsidRDefault="001C22E5" w:rsidP="001C22E5"/>
          <w:p w:rsidR="001C22E5" w:rsidRDefault="001C22E5" w:rsidP="001C22E5"/>
        </w:tc>
      </w:tr>
    </w:tbl>
    <w:p w:rsidR="00CC3E9F" w:rsidRDefault="00CC3E9F"/>
    <w:p w:rsidR="00C14689" w:rsidRDefault="00C14689"/>
    <w:p w:rsidR="00C14689" w:rsidRDefault="00C14689"/>
    <w:p w:rsidR="00C14689" w:rsidRDefault="00C14689"/>
    <w:p w:rsidR="00C14689" w:rsidRDefault="00C14689"/>
    <w:p w:rsidR="00C14689" w:rsidRDefault="00C14689"/>
    <w:p w:rsidR="00C14689" w:rsidRDefault="00C14689"/>
    <w:p w:rsidR="00C14689" w:rsidRDefault="00C14689"/>
    <w:p w:rsidR="00C14689" w:rsidRDefault="00C14689"/>
    <w:p w:rsidR="002933C6" w:rsidRDefault="002933C6">
      <w:r>
        <w:rPr>
          <w:rFonts w:hint="eastAsia"/>
        </w:rPr>
        <w:t xml:space="preserve">　</w:t>
      </w:r>
      <w:r w:rsidR="001C14F3">
        <w:rPr>
          <w:rFonts w:hint="eastAsia"/>
        </w:rPr>
        <w:t>本市において、最低</w:t>
      </w:r>
      <w:r w:rsidR="007B27BC">
        <w:rPr>
          <w:rFonts w:hint="eastAsia"/>
        </w:rPr>
        <w:t>限必要と考える施設を「施設整備イメージ」として示しております。</w:t>
      </w:r>
      <w:r>
        <w:rPr>
          <w:rFonts w:hint="eastAsia"/>
        </w:rPr>
        <w:t>本事業における業務範囲としては、</w:t>
      </w:r>
      <w:r w:rsidR="007B27BC">
        <w:rPr>
          <w:rFonts w:hint="eastAsia"/>
        </w:rPr>
        <w:t>できる限り民活手法による整備・運営を目指しており</w:t>
      </w:r>
      <w:r w:rsidR="00290723">
        <w:rPr>
          <w:rFonts w:hint="eastAsia"/>
        </w:rPr>
        <w:t>、</w:t>
      </w:r>
      <w:r w:rsidR="0046265A">
        <w:rPr>
          <w:rFonts w:hint="eastAsia"/>
        </w:rPr>
        <w:t>施設毎に、貴社のお考えに最も近いものを選んで「</w:t>
      </w:r>
      <w:r>
        <w:rPr>
          <w:rFonts w:hint="eastAsia"/>
        </w:rPr>
        <w:t>○</w:t>
      </w:r>
      <w:r w:rsidR="0046265A">
        <w:rPr>
          <w:rFonts w:hint="eastAsia"/>
        </w:rPr>
        <w:t>」をつけてください。あわせて、その選択理由等についてもご</w:t>
      </w:r>
      <w:r>
        <w:rPr>
          <w:rFonts w:hint="eastAsia"/>
        </w:rPr>
        <w:t>記入ください。</w:t>
      </w:r>
    </w:p>
    <w:p w:rsidR="00290723" w:rsidRDefault="0029072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0"/>
        <w:gridCol w:w="1424"/>
        <w:gridCol w:w="1417"/>
        <w:gridCol w:w="4529"/>
      </w:tblGrid>
      <w:tr w:rsidR="00112ECC" w:rsidTr="00AF298E">
        <w:trPr>
          <w:jc w:val="center"/>
        </w:trPr>
        <w:tc>
          <w:tcPr>
            <w:tcW w:w="9060" w:type="dxa"/>
            <w:gridSpan w:val="4"/>
          </w:tcPr>
          <w:p w:rsidR="00112ECC" w:rsidRDefault="003D6C3D">
            <w:r>
              <w:rPr>
                <w:rFonts w:hint="eastAsia"/>
              </w:rPr>
              <w:t>設問３</w:t>
            </w:r>
            <w:r w:rsidR="00112ECC">
              <w:rPr>
                <w:rFonts w:hint="eastAsia"/>
              </w:rPr>
              <w:t>．　民間事業者の業務範囲について</w:t>
            </w:r>
          </w:p>
        </w:tc>
      </w:tr>
      <w:tr w:rsidR="00290723" w:rsidTr="00290723">
        <w:trPr>
          <w:jc w:val="center"/>
        </w:trPr>
        <w:tc>
          <w:tcPr>
            <w:tcW w:w="1690" w:type="dxa"/>
          </w:tcPr>
          <w:p w:rsidR="00290723" w:rsidRDefault="00290723" w:rsidP="00290723">
            <w:pPr>
              <w:jc w:val="center"/>
            </w:pPr>
            <w:r>
              <w:rPr>
                <w:rFonts w:hint="eastAsia"/>
              </w:rPr>
              <w:t>施設</w:t>
            </w:r>
          </w:p>
        </w:tc>
        <w:tc>
          <w:tcPr>
            <w:tcW w:w="1424" w:type="dxa"/>
          </w:tcPr>
          <w:p w:rsidR="00290723" w:rsidRDefault="00290723" w:rsidP="00290723">
            <w:pPr>
              <w:jc w:val="center"/>
            </w:pPr>
            <w:r>
              <w:rPr>
                <w:rFonts w:hint="eastAsia"/>
              </w:rPr>
              <w:t>公設・民設</w:t>
            </w:r>
          </w:p>
        </w:tc>
        <w:tc>
          <w:tcPr>
            <w:tcW w:w="1417" w:type="dxa"/>
          </w:tcPr>
          <w:p w:rsidR="00290723" w:rsidRDefault="00290723" w:rsidP="00290723">
            <w:pPr>
              <w:jc w:val="center"/>
            </w:pPr>
            <w:r>
              <w:rPr>
                <w:rFonts w:hint="eastAsia"/>
              </w:rPr>
              <w:t>公営・民営</w:t>
            </w:r>
          </w:p>
        </w:tc>
        <w:tc>
          <w:tcPr>
            <w:tcW w:w="4529" w:type="dxa"/>
          </w:tcPr>
          <w:p w:rsidR="00290723" w:rsidRDefault="00290723" w:rsidP="00290723">
            <w:pPr>
              <w:jc w:val="center"/>
            </w:pPr>
            <w:r>
              <w:rPr>
                <w:rFonts w:hint="eastAsia"/>
              </w:rPr>
              <w:t>理由、課題等</w:t>
            </w:r>
          </w:p>
        </w:tc>
      </w:tr>
      <w:tr w:rsidR="00290723" w:rsidTr="00290723">
        <w:trPr>
          <w:trHeight w:val="1440"/>
          <w:jc w:val="center"/>
        </w:trPr>
        <w:tc>
          <w:tcPr>
            <w:tcW w:w="1690" w:type="dxa"/>
            <w:vAlign w:val="center"/>
          </w:tcPr>
          <w:p w:rsidR="00290723" w:rsidRDefault="00290723" w:rsidP="00856672">
            <w:pPr>
              <w:jc w:val="left"/>
            </w:pPr>
            <w:r>
              <w:rPr>
                <w:rFonts w:hint="eastAsia"/>
              </w:rPr>
              <w:t>駐車場</w:t>
            </w:r>
          </w:p>
        </w:tc>
        <w:tc>
          <w:tcPr>
            <w:tcW w:w="1424" w:type="dxa"/>
            <w:vAlign w:val="center"/>
          </w:tcPr>
          <w:p w:rsidR="00290723" w:rsidRDefault="00290723" w:rsidP="00856672">
            <w:pPr>
              <w:jc w:val="center"/>
            </w:pPr>
            <w:r>
              <w:rPr>
                <w:rFonts w:hint="eastAsia"/>
              </w:rPr>
              <w:t>公設・民設</w:t>
            </w:r>
          </w:p>
        </w:tc>
        <w:tc>
          <w:tcPr>
            <w:tcW w:w="1417" w:type="dxa"/>
            <w:vAlign w:val="center"/>
          </w:tcPr>
          <w:p w:rsidR="00290723" w:rsidRDefault="00290723" w:rsidP="00290723">
            <w:pPr>
              <w:jc w:val="center"/>
            </w:pPr>
            <w:r>
              <w:rPr>
                <w:rFonts w:hint="eastAsia"/>
              </w:rPr>
              <w:t>公営・民営</w:t>
            </w:r>
          </w:p>
        </w:tc>
        <w:tc>
          <w:tcPr>
            <w:tcW w:w="4529" w:type="dxa"/>
          </w:tcPr>
          <w:p w:rsidR="00290723" w:rsidRDefault="00290723"/>
        </w:tc>
      </w:tr>
      <w:tr w:rsidR="00290723" w:rsidTr="00290723">
        <w:trPr>
          <w:trHeight w:val="1440"/>
          <w:jc w:val="center"/>
        </w:trPr>
        <w:tc>
          <w:tcPr>
            <w:tcW w:w="1690" w:type="dxa"/>
            <w:vAlign w:val="center"/>
          </w:tcPr>
          <w:p w:rsidR="00290723" w:rsidRDefault="00290723" w:rsidP="00290723">
            <w:pPr>
              <w:jc w:val="left"/>
            </w:pPr>
            <w:r>
              <w:rPr>
                <w:rFonts w:hint="eastAsia"/>
              </w:rPr>
              <w:t>トイレ</w:t>
            </w:r>
          </w:p>
          <w:p w:rsidR="00290723" w:rsidRDefault="00290723" w:rsidP="00290723">
            <w:pPr>
              <w:jc w:val="left"/>
            </w:pPr>
            <w:r>
              <w:rPr>
                <w:rFonts w:hint="eastAsia"/>
              </w:rPr>
              <w:t>情報コーナー</w:t>
            </w:r>
          </w:p>
        </w:tc>
        <w:tc>
          <w:tcPr>
            <w:tcW w:w="1424" w:type="dxa"/>
            <w:vAlign w:val="center"/>
          </w:tcPr>
          <w:p w:rsidR="00290723" w:rsidRDefault="00290723" w:rsidP="00290723">
            <w:pPr>
              <w:jc w:val="center"/>
            </w:pPr>
            <w:r>
              <w:rPr>
                <w:rFonts w:hint="eastAsia"/>
              </w:rPr>
              <w:t>公設・民設</w:t>
            </w:r>
          </w:p>
        </w:tc>
        <w:tc>
          <w:tcPr>
            <w:tcW w:w="1417" w:type="dxa"/>
            <w:vAlign w:val="center"/>
          </w:tcPr>
          <w:p w:rsidR="00290723" w:rsidRDefault="009C0244" w:rsidP="00290723">
            <w:pPr>
              <w:jc w:val="center"/>
            </w:pPr>
            <w:r>
              <w:rPr>
                <w:rFonts w:hint="eastAsia"/>
              </w:rPr>
              <w:t>公営・民営</w:t>
            </w:r>
          </w:p>
        </w:tc>
        <w:tc>
          <w:tcPr>
            <w:tcW w:w="4529" w:type="dxa"/>
          </w:tcPr>
          <w:p w:rsidR="00290723" w:rsidRDefault="00290723" w:rsidP="00290723"/>
        </w:tc>
      </w:tr>
      <w:tr w:rsidR="00290723" w:rsidTr="00290723">
        <w:trPr>
          <w:trHeight w:val="1440"/>
          <w:jc w:val="center"/>
        </w:trPr>
        <w:tc>
          <w:tcPr>
            <w:tcW w:w="1690" w:type="dxa"/>
            <w:vAlign w:val="center"/>
          </w:tcPr>
          <w:p w:rsidR="00290723" w:rsidRDefault="00290723" w:rsidP="00290723">
            <w:pPr>
              <w:jc w:val="left"/>
            </w:pPr>
            <w:r>
              <w:rPr>
                <w:rFonts w:hint="eastAsia"/>
              </w:rPr>
              <w:t>物販施設</w:t>
            </w:r>
          </w:p>
        </w:tc>
        <w:tc>
          <w:tcPr>
            <w:tcW w:w="1424" w:type="dxa"/>
            <w:vAlign w:val="center"/>
          </w:tcPr>
          <w:p w:rsidR="00290723" w:rsidRDefault="00290723" w:rsidP="00290723">
            <w:pPr>
              <w:jc w:val="center"/>
            </w:pPr>
            <w:r>
              <w:rPr>
                <w:rFonts w:hint="eastAsia"/>
              </w:rPr>
              <w:t>公設・民設</w:t>
            </w:r>
          </w:p>
        </w:tc>
        <w:tc>
          <w:tcPr>
            <w:tcW w:w="1417" w:type="dxa"/>
            <w:vAlign w:val="center"/>
          </w:tcPr>
          <w:p w:rsidR="00290723" w:rsidRDefault="009C0244" w:rsidP="00290723">
            <w:pPr>
              <w:jc w:val="center"/>
            </w:pPr>
            <w:r>
              <w:rPr>
                <w:rFonts w:hint="eastAsia"/>
              </w:rPr>
              <w:t>公営・民営</w:t>
            </w:r>
          </w:p>
        </w:tc>
        <w:tc>
          <w:tcPr>
            <w:tcW w:w="4529" w:type="dxa"/>
          </w:tcPr>
          <w:p w:rsidR="00290723" w:rsidRDefault="00290723" w:rsidP="00290723"/>
        </w:tc>
      </w:tr>
      <w:tr w:rsidR="00290723" w:rsidTr="00290723">
        <w:trPr>
          <w:trHeight w:val="1440"/>
          <w:jc w:val="center"/>
        </w:trPr>
        <w:tc>
          <w:tcPr>
            <w:tcW w:w="1690" w:type="dxa"/>
            <w:vAlign w:val="center"/>
          </w:tcPr>
          <w:p w:rsidR="00290723" w:rsidRDefault="00290723" w:rsidP="00290723">
            <w:pPr>
              <w:jc w:val="left"/>
            </w:pPr>
            <w:r>
              <w:rPr>
                <w:rFonts w:hint="eastAsia"/>
              </w:rPr>
              <w:t>レストラン</w:t>
            </w:r>
          </w:p>
        </w:tc>
        <w:tc>
          <w:tcPr>
            <w:tcW w:w="1424" w:type="dxa"/>
            <w:vAlign w:val="center"/>
          </w:tcPr>
          <w:p w:rsidR="00290723" w:rsidRDefault="00290723" w:rsidP="00290723">
            <w:pPr>
              <w:jc w:val="center"/>
            </w:pPr>
            <w:r>
              <w:rPr>
                <w:rFonts w:hint="eastAsia"/>
              </w:rPr>
              <w:t>公設・民設</w:t>
            </w:r>
          </w:p>
        </w:tc>
        <w:tc>
          <w:tcPr>
            <w:tcW w:w="1417" w:type="dxa"/>
            <w:vAlign w:val="center"/>
          </w:tcPr>
          <w:p w:rsidR="00290723" w:rsidRDefault="009C0244" w:rsidP="00290723">
            <w:pPr>
              <w:jc w:val="center"/>
            </w:pPr>
            <w:r>
              <w:rPr>
                <w:rFonts w:hint="eastAsia"/>
              </w:rPr>
              <w:t>公営・民営</w:t>
            </w:r>
          </w:p>
        </w:tc>
        <w:tc>
          <w:tcPr>
            <w:tcW w:w="4529" w:type="dxa"/>
          </w:tcPr>
          <w:p w:rsidR="00290723" w:rsidRDefault="00290723" w:rsidP="00290723"/>
        </w:tc>
      </w:tr>
      <w:tr w:rsidR="00290723" w:rsidTr="00290723">
        <w:trPr>
          <w:trHeight w:val="1440"/>
          <w:jc w:val="center"/>
        </w:trPr>
        <w:tc>
          <w:tcPr>
            <w:tcW w:w="1690" w:type="dxa"/>
            <w:vAlign w:val="center"/>
          </w:tcPr>
          <w:p w:rsidR="00667D0D" w:rsidRDefault="00667D0D" w:rsidP="00290723">
            <w:pPr>
              <w:jc w:val="left"/>
            </w:pPr>
            <w:r>
              <w:rPr>
                <w:rFonts w:hint="eastAsia"/>
              </w:rPr>
              <w:t>広場</w:t>
            </w:r>
          </w:p>
          <w:p w:rsidR="00290723" w:rsidRDefault="00667D0D" w:rsidP="00290723">
            <w:pPr>
              <w:jc w:val="left"/>
            </w:pPr>
            <w:r>
              <w:rPr>
                <w:rFonts w:hint="eastAsia"/>
              </w:rPr>
              <w:t>(水遊び場)</w:t>
            </w:r>
          </w:p>
        </w:tc>
        <w:tc>
          <w:tcPr>
            <w:tcW w:w="1424" w:type="dxa"/>
            <w:vAlign w:val="center"/>
          </w:tcPr>
          <w:p w:rsidR="00290723" w:rsidRDefault="00290723" w:rsidP="00290723">
            <w:pPr>
              <w:jc w:val="center"/>
            </w:pPr>
            <w:r>
              <w:rPr>
                <w:rFonts w:hint="eastAsia"/>
              </w:rPr>
              <w:t>公設・民設</w:t>
            </w:r>
          </w:p>
        </w:tc>
        <w:tc>
          <w:tcPr>
            <w:tcW w:w="1417" w:type="dxa"/>
            <w:vAlign w:val="center"/>
          </w:tcPr>
          <w:p w:rsidR="00290723" w:rsidRDefault="009C0244" w:rsidP="00290723">
            <w:pPr>
              <w:jc w:val="center"/>
            </w:pPr>
            <w:r>
              <w:rPr>
                <w:rFonts w:hint="eastAsia"/>
              </w:rPr>
              <w:t>公営・民営</w:t>
            </w:r>
          </w:p>
        </w:tc>
        <w:tc>
          <w:tcPr>
            <w:tcW w:w="4529" w:type="dxa"/>
          </w:tcPr>
          <w:p w:rsidR="00290723" w:rsidRDefault="00290723" w:rsidP="00290723"/>
        </w:tc>
      </w:tr>
      <w:tr w:rsidR="00290723" w:rsidTr="00290723">
        <w:trPr>
          <w:trHeight w:val="1440"/>
          <w:jc w:val="center"/>
        </w:trPr>
        <w:tc>
          <w:tcPr>
            <w:tcW w:w="1690" w:type="dxa"/>
            <w:vAlign w:val="center"/>
          </w:tcPr>
          <w:p w:rsidR="00290723" w:rsidRDefault="00667D0D" w:rsidP="00290723">
            <w:pPr>
              <w:jc w:val="left"/>
            </w:pPr>
            <w:r>
              <w:rPr>
                <w:rFonts w:hint="eastAsia"/>
              </w:rPr>
              <w:t>広場</w:t>
            </w:r>
          </w:p>
          <w:p w:rsidR="00667D0D" w:rsidRDefault="00667D0D" w:rsidP="00290723">
            <w:pPr>
              <w:jc w:val="left"/>
            </w:pPr>
            <w:r>
              <w:rPr>
                <w:rFonts w:hint="eastAsia"/>
              </w:rPr>
              <w:t>(野外ステージ)</w:t>
            </w:r>
          </w:p>
        </w:tc>
        <w:tc>
          <w:tcPr>
            <w:tcW w:w="1424" w:type="dxa"/>
            <w:vAlign w:val="center"/>
          </w:tcPr>
          <w:p w:rsidR="00290723" w:rsidRDefault="00290723" w:rsidP="00290723">
            <w:pPr>
              <w:jc w:val="center"/>
            </w:pPr>
            <w:r>
              <w:rPr>
                <w:rFonts w:hint="eastAsia"/>
              </w:rPr>
              <w:t>公設・民設</w:t>
            </w:r>
          </w:p>
        </w:tc>
        <w:tc>
          <w:tcPr>
            <w:tcW w:w="1417" w:type="dxa"/>
            <w:vAlign w:val="center"/>
          </w:tcPr>
          <w:p w:rsidR="00290723" w:rsidRDefault="009C0244" w:rsidP="00290723">
            <w:pPr>
              <w:jc w:val="center"/>
            </w:pPr>
            <w:r>
              <w:rPr>
                <w:rFonts w:hint="eastAsia"/>
              </w:rPr>
              <w:t>公営・民営</w:t>
            </w:r>
          </w:p>
        </w:tc>
        <w:tc>
          <w:tcPr>
            <w:tcW w:w="4529" w:type="dxa"/>
          </w:tcPr>
          <w:p w:rsidR="00290723" w:rsidRDefault="00290723" w:rsidP="00290723"/>
        </w:tc>
      </w:tr>
      <w:tr w:rsidR="00290723" w:rsidTr="00290723">
        <w:trPr>
          <w:trHeight w:val="1440"/>
          <w:jc w:val="center"/>
        </w:trPr>
        <w:tc>
          <w:tcPr>
            <w:tcW w:w="1690" w:type="dxa"/>
            <w:vAlign w:val="center"/>
          </w:tcPr>
          <w:p w:rsidR="00290723" w:rsidRDefault="00290723" w:rsidP="00290723">
            <w:pPr>
              <w:jc w:val="left"/>
            </w:pPr>
            <w:r>
              <w:rPr>
                <w:rFonts w:hint="eastAsia"/>
              </w:rPr>
              <w:t>広場</w:t>
            </w:r>
          </w:p>
          <w:p w:rsidR="00290723" w:rsidRDefault="00290723" w:rsidP="00667D0D">
            <w:pPr>
              <w:jc w:val="left"/>
            </w:pPr>
            <w:r>
              <w:rPr>
                <w:rFonts w:hint="eastAsia"/>
              </w:rPr>
              <w:t>(</w:t>
            </w:r>
            <w:r w:rsidR="00667D0D">
              <w:rPr>
                <w:rFonts w:hint="eastAsia"/>
              </w:rPr>
              <w:t>ドッグラン</w:t>
            </w:r>
            <w:r>
              <w:rPr>
                <w:rFonts w:hint="eastAsia"/>
              </w:rPr>
              <w:t>)</w:t>
            </w:r>
          </w:p>
        </w:tc>
        <w:tc>
          <w:tcPr>
            <w:tcW w:w="1424" w:type="dxa"/>
            <w:vAlign w:val="center"/>
          </w:tcPr>
          <w:p w:rsidR="00290723" w:rsidRDefault="00290723" w:rsidP="00290723">
            <w:pPr>
              <w:jc w:val="center"/>
            </w:pPr>
            <w:r>
              <w:rPr>
                <w:rFonts w:hint="eastAsia"/>
              </w:rPr>
              <w:t>公設・民設</w:t>
            </w:r>
          </w:p>
        </w:tc>
        <w:tc>
          <w:tcPr>
            <w:tcW w:w="1417" w:type="dxa"/>
            <w:vAlign w:val="center"/>
          </w:tcPr>
          <w:p w:rsidR="00290723" w:rsidRDefault="009C0244" w:rsidP="00290723">
            <w:pPr>
              <w:jc w:val="center"/>
            </w:pPr>
            <w:r>
              <w:rPr>
                <w:rFonts w:hint="eastAsia"/>
              </w:rPr>
              <w:t>公営・民営</w:t>
            </w:r>
          </w:p>
        </w:tc>
        <w:tc>
          <w:tcPr>
            <w:tcW w:w="4529" w:type="dxa"/>
          </w:tcPr>
          <w:p w:rsidR="00290723" w:rsidRDefault="00290723" w:rsidP="00290723"/>
        </w:tc>
      </w:tr>
    </w:tbl>
    <w:p w:rsidR="002933C6" w:rsidRDefault="002933C6"/>
    <w:p w:rsidR="002933C6" w:rsidRDefault="002933C6">
      <w:pPr>
        <w:widowControl/>
        <w:jc w:val="left"/>
      </w:pPr>
      <w:r>
        <w:br w:type="page"/>
      </w:r>
    </w:p>
    <w:p w:rsidR="001C14F3" w:rsidRDefault="001C14F3" w:rsidP="001C14F3">
      <w:r>
        <w:rPr>
          <w:rFonts w:hint="eastAsia"/>
        </w:rPr>
        <w:lastRenderedPageBreak/>
        <w:t xml:space="preserve">　「施設整備イメージ」に示す導入施設及び機能について</w:t>
      </w:r>
      <w:r w:rsidR="00A90ECD">
        <w:rPr>
          <w:rFonts w:hint="eastAsia"/>
        </w:rPr>
        <w:t>、</w:t>
      </w:r>
      <w:r>
        <w:rPr>
          <w:rFonts w:hint="eastAsia"/>
        </w:rPr>
        <w:t>本市として必要な施設と考えております。これら以外に「基本計画　抜粋」を</w:t>
      </w:r>
      <w:r w:rsidR="0046265A">
        <w:rPr>
          <w:rFonts w:hint="eastAsia"/>
        </w:rPr>
        <w:t>基に、ふさわしいと思われる導入機能と面積、その他意見等があればご</w:t>
      </w:r>
      <w:r>
        <w:rPr>
          <w:rFonts w:hint="eastAsia"/>
        </w:rPr>
        <w:t>記入ください。</w:t>
      </w:r>
    </w:p>
    <w:p w:rsidR="001C14F3" w:rsidRDefault="001C14F3" w:rsidP="001C14F3">
      <w:r>
        <w:rPr>
          <w:rFonts w:hint="eastAsia"/>
        </w:rPr>
        <w:t xml:space="preserve">　また、あわせて</w:t>
      </w:r>
      <w:r w:rsidR="00A90ECD">
        <w:rPr>
          <w:rFonts w:hint="eastAsia"/>
        </w:rPr>
        <w:t>収益施設等としてその施設を民設民営で整備していただけ</w:t>
      </w:r>
      <w:r w:rsidR="0046265A">
        <w:rPr>
          <w:rFonts w:hint="eastAsia"/>
        </w:rPr>
        <w:t>る場合、造成前から本市と基本協定等を結ぶ意向があるかについてもご</w:t>
      </w:r>
      <w:r w:rsidR="00A90ECD">
        <w:rPr>
          <w:rFonts w:hint="eastAsia"/>
        </w:rPr>
        <w:t>記入ください。</w:t>
      </w:r>
    </w:p>
    <w:p w:rsidR="0025627F" w:rsidRPr="001C14F3" w:rsidRDefault="0025627F" w:rsidP="001C14F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14F3" w:rsidTr="00581646">
        <w:tc>
          <w:tcPr>
            <w:tcW w:w="9060" w:type="dxa"/>
          </w:tcPr>
          <w:p w:rsidR="001C14F3" w:rsidRDefault="003D6C3D" w:rsidP="00581646">
            <w:r>
              <w:rPr>
                <w:rFonts w:hint="eastAsia"/>
              </w:rPr>
              <w:t>設問４．</w:t>
            </w:r>
            <w:r w:rsidR="001C14F3">
              <w:rPr>
                <w:rFonts w:hint="eastAsia"/>
              </w:rPr>
              <w:t xml:space="preserve">　導入施設について</w:t>
            </w:r>
          </w:p>
        </w:tc>
      </w:tr>
      <w:tr w:rsidR="001C14F3" w:rsidTr="00581646">
        <w:tc>
          <w:tcPr>
            <w:tcW w:w="9060" w:type="dxa"/>
          </w:tcPr>
          <w:p w:rsidR="001C14F3" w:rsidRDefault="001C14F3" w:rsidP="00581646">
            <w:r>
              <w:rPr>
                <w:rFonts w:hint="eastAsia"/>
              </w:rPr>
              <w:t>「施設整備イメージ」以外のふさわしい導入機能その他意見等</w:t>
            </w:r>
          </w:p>
          <w:p w:rsidR="001C14F3" w:rsidRDefault="001C14F3" w:rsidP="00581646">
            <w:pPr>
              <w:ind w:firstLineChars="100" w:firstLine="220"/>
            </w:pPr>
            <w:r>
              <w:rPr>
                <w:rFonts w:hint="eastAsia"/>
              </w:rPr>
              <w:t>例：観光農園　1,000㎡</w:t>
            </w:r>
          </w:p>
          <w:p w:rsidR="001C14F3" w:rsidRDefault="001C14F3" w:rsidP="00581646"/>
          <w:p w:rsidR="001C14F3" w:rsidRDefault="001C14F3" w:rsidP="00581646"/>
          <w:p w:rsidR="001C14F3" w:rsidRDefault="001C14F3" w:rsidP="00581646"/>
          <w:p w:rsidR="001C14F3" w:rsidRDefault="001C14F3" w:rsidP="00581646"/>
          <w:p w:rsidR="001C14F3" w:rsidRDefault="001C14F3" w:rsidP="00581646"/>
          <w:p w:rsidR="00A90ECD" w:rsidRDefault="00A90ECD" w:rsidP="00581646"/>
          <w:p w:rsidR="00A90ECD" w:rsidRDefault="00A90ECD" w:rsidP="00581646"/>
          <w:p w:rsidR="001C14F3" w:rsidRDefault="001C14F3" w:rsidP="00581646"/>
          <w:p w:rsidR="001C14F3" w:rsidRDefault="001C14F3" w:rsidP="00581646"/>
          <w:p w:rsidR="001C14F3" w:rsidRDefault="001C14F3" w:rsidP="00581646"/>
          <w:p w:rsidR="001C14F3" w:rsidRDefault="001C14F3" w:rsidP="00581646"/>
          <w:p w:rsidR="001C14F3" w:rsidRDefault="001C14F3" w:rsidP="00581646"/>
          <w:p w:rsidR="001C14F3" w:rsidRDefault="001C14F3" w:rsidP="00581646"/>
          <w:p w:rsidR="001C14F3" w:rsidRDefault="001C14F3" w:rsidP="00581646"/>
        </w:tc>
      </w:tr>
      <w:tr w:rsidR="00A90ECD" w:rsidTr="00110331">
        <w:trPr>
          <w:trHeight w:val="1557"/>
        </w:trPr>
        <w:tc>
          <w:tcPr>
            <w:tcW w:w="9060" w:type="dxa"/>
          </w:tcPr>
          <w:p w:rsidR="00A90ECD" w:rsidRDefault="00A90ECD" w:rsidP="00581646">
            <w:r>
              <w:rPr>
                <w:rFonts w:hint="eastAsia"/>
              </w:rPr>
              <w:t>上記の施設を民設民営で整備する場合の基本協定締結について</w:t>
            </w:r>
          </w:p>
          <w:p w:rsidR="00A90ECD" w:rsidRDefault="00A90ECD" w:rsidP="00A90ECD">
            <w:pPr>
              <w:pStyle w:val="a4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基本協定を結べる</w:t>
            </w:r>
          </w:p>
          <w:p w:rsidR="00A90ECD" w:rsidRDefault="00A90ECD" w:rsidP="00A90ECD">
            <w:pPr>
              <w:pStyle w:val="a4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どちらともいえない</w:t>
            </w:r>
          </w:p>
          <w:p w:rsidR="00A90ECD" w:rsidRDefault="00A90ECD" w:rsidP="00A90ECD">
            <w:pPr>
              <w:pStyle w:val="a4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基本協定は結べない</w:t>
            </w:r>
          </w:p>
        </w:tc>
      </w:tr>
    </w:tbl>
    <w:p w:rsidR="00A90ECD" w:rsidRDefault="00A90ECD" w:rsidP="001C14F3">
      <w:pPr>
        <w:widowControl/>
        <w:jc w:val="left"/>
      </w:pPr>
    </w:p>
    <w:p w:rsidR="00A90ECD" w:rsidRDefault="00A90ECD">
      <w:pPr>
        <w:widowControl/>
        <w:jc w:val="left"/>
      </w:pPr>
      <w:r>
        <w:br w:type="page"/>
      </w:r>
    </w:p>
    <w:p w:rsidR="002933C6" w:rsidRDefault="00E82DCE">
      <w:r>
        <w:rPr>
          <w:rFonts w:hint="eastAsia"/>
        </w:rPr>
        <w:lastRenderedPageBreak/>
        <w:t xml:space="preserve">　本事業の実施</w:t>
      </w:r>
      <w:r w:rsidR="0046265A">
        <w:rPr>
          <w:rFonts w:hint="eastAsia"/>
        </w:rPr>
        <w:t>にあたり、貴社が特に懸念されるリスクのほか、官民リスク分担へのご要望がございましたら、ご</w:t>
      </w:r>
      <w:r>
        <w:rPr>
          <w:rFonts w:hint="eastAsia"/>
        </w:rPr>
        <w:t>記入ください。</w:t>
      </w:r>
    </w:p>
    <w:p w:rsidR="00112ECC" w:rsidRDefault="00112EC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2DCE" w:rsidTr="00E82DCE">
        <w:tc>
          <w:tcPr>
            <w:tcW w:w="9060" w:type="dxa"/>
          </w:tcPr>
          <w:p w:rsidR="00E82DCE" w:rsidRDefault="003D6C3D">
            <w:r>
              <w:rPr>
                <w:rFonts w:hint="eastAsia"/>
              </w:rPr>
              <w:t>設問５</w:t>
            </w:r>
            <w:r w:rsidR="00E82DCE">
              <w:rPr>
                <w:rFonts w:hint="eastAsia"/>
              </w:rPr>
              <w:t>．　特に留意すべきリスクについて</w:t>
            </w:r>
          </w:p>
        </w:tc>
      </w:tr>
      <w:tr w:rsidR="00E82DCE" w:rsidTr="00E82DCE">
        <w:tc>
          <w:tcPr>
            <w:tcW w:w="9060" w:type="dxa"/>
          </w:tcPr>
          <w:p w:rsidR="00E82DCE" w:rsidRDefault="00E82DCE">
            <w:r>
              <w:rPr>
                <w:rFonts w:hint="eastAsia"/>
              </w:rPr>
              <w:t>懸念するリスク等</w:t>
            </w:r>
          </w:p>
          <w:p w:rsidR="00E82DCE" w:rsidRDefault="00E82DCE"/>
          <w:p w:rsidR="00E82DCE" w:rsidRDefault="00E82DCE"/>
          <w:p w:rsidR="00E82DCE" w:rsidRDefault="00E82DCE"/>
          <w:p w:rsidR="00E82DCE" w:rsidRDefault="00E82DCE"/>
          <w:p w:rsidR="00E82DCE" w:rsidRDefault="00E82DCE"/>
          <w:p w:rsidR="00112ECC" w:rsidRDefault="00112ECC"/>
          <w:p w:rsidR="00112ECC" w:rsidRDefault="00112ECC"/>
          <w:p w:rsidR="00112ECC" w:rsidRDefault="00112ECC"/>
          <w:p w:rsidR="003D6C3D" w:rsidRDefault="003D6C3D"/>
          <w:p w:rsidR="003D6C3D" w:rsidRDefault="003D6C3D"/>
          <w:p w:rsidR="00E82DCE" w:rsidRPr="00E82DCE" w:rsidRDefault="00E82DCE"/>
        </w:tc>
      </w:tr>
    </w:tbl>
    <w:p w:rsidR="00E82DCE" w:rsidRDefault="00E82DCE"/>
    <w:p w:rsidR="006364EC" w:rsidRDefault="006364EC" w:rsidP="003666C2">
      <w:pPr>
        <w:widowControl/>
        <w:jc w:val="left"/>
      </w:pPr>
    </w:p>
    <w:p w:rsidR="00E82DCE" w:rsidRDefault="0046265A">
      <w:r>
        <w:rPr>
          <w:rFonts w:hint="eastAsia"/>
        </w:rPr>
        <w:t xml:space="preserve">　その他、本事業に対するご意見、ご</w:t>
      </w:r>
      <w:r w:rsidR="00B80F19">
        <w:rPr>
          <w:rFonts w:hint="eastAsia"/>
        </w:rPr>
        <w:t>要望をお聞かせください。</w:t>
      </w:r>
    </w:p>
    <w:p w:rsidR="006364EC" w:rsidRDefault="006364E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0F19" w:rsidTr="00B80F19">
        <w:tc>
          <w:tcPr>
            <w:tcW w:w="9060" w:type="dxa"/>
          </w:tcPr>
          <w:p w:rsidR="00B80F19" w:rsidRDefault="003D6C3D">
            <w:r>
              <w:rPr>
                <w:rFonts w:hint="eastAsia"/>
              </w:rPr>
              <w:t>設問６</w:t>
            </w:r>
            <w:r w:rsidR="0046265A">
              <w:rPr>
                <w:rFonts w:hint="eastAsia"/>
              </w:rPr>
              <w:t>．　その他本事業への意見、</w:t>
            </w:r>
            <w:r w:rsidR="00B80F19">
              <w:rPr>
                <w:rFonts w:hint="eastAsia"/>
              </w:rPr>
              <w:t>要望等</w:t>
            </w:r>
          </w:p>
        </w:tc>
      </w:tr>
      <w:tr w:rsidR="00B80F19" w:rsidTr="00B80F19">
        <w:tc>
          <w:tcPr>
            <w:tcW w:w="9060" w:type="dxa"/>
          </w:tcPr>
          <w:p w:rsidR="00B80F19" w:rsidRDefault="00B80F19">
            <w:r>
              <w:rPr>
                <w:rFonts w:hint="eastAsia"/>
              </w:rPr>
              <w:t>意見、要望等</w:t>
            </w:r>
          </w:p>
          <w:p w:rsidR="00B80F19" w:rsidRDefault="00B80F19"/>
          <w:p w:rsidR="00B80F19" w:rsidRDefault="00B80F19"/>
          <w:p w:rsidR="00B80F19" w:rsidRDefault="00B80F19"/>
          <w:p w:rsidR="00B80F19" w:rsidRDefault="00B80F19"/>
          <w:p w:rsidR="003D6C3D" w:rsidRDefault="003D6C3D"/>
          <w:p w:rsidR="003D6C3D" w:rsidRDefault="003D6C3D"/>
          <w:p w:rsidR="003D6C3D" w:rsidRDefault="003D6C3D"/>
          <w:p w:rsidR="003D6C3D" w:rsidRDefault="003D6C3D"/>
          <w:p w:rsidR="003D6C3D" w:rsidRDefault="003D6C3D"/>
          <w:p w:rsidR="00B80F19" w:rsidRDefault="00B80F19"/>
          <w:p w:rsidR="00B80F19" w:rsidRDefault="00B80F19"/>
          <w:p w:rsidR="00112ECC" w:rsidRDefault="00112ECC"/>
          <w:p w:rsidR="00B80F19" w:rsidRDefault="00B80F19"/>
        </w:tc>
      </w:tr>
    </w:tbl>
    <w:p w:rsidR="00B80F19" w:rsidRDefault="00B80F19"/>
    <w:p w:rsidR="00CE6C63" w:rsidRDefault="00CE6C63" w:rsidP="00CE6C63">
      <w:pPr>
        <w:jc w:val="right"/>
      </w:pPr>
      <w:r>
        <w:rPr>
          <w:rFonts w:hint="eastAsia"/>
        </w:rPr>
        <w:t>調査内容は以上です。</w:t>
      </w:r>
    </w:p>
    <w:p w:rsidR="00CE6C63" w:rsidRDefault="0046265A" w:rsidP="00CE6C63">
      <w:pPr>
        <w:jc w:val="right"/>
      </w:pPr>
      <w:r>
        <w:rPr>
          <w:rFonts w:hint="eastAsia"/>
        </w:rPr>
        <w:t>お忙しい中、ご</w:t>
      </w:r>
      <w:r w:rsidR="00CE6C63">
        <w:rPr>
          <w:rFonts w:hint="eastAsia"/>
        </w:rPr>
        <w:t>協力ありがとうございました。</w:t>
      </w:r>
    </w:p>
    <w:sectPr w:rsidR="00CE6C63" w:rsidSect="009034FC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478" w:rsidRDefault="00525478" w:rsidP="00C97F4D">
      <w:r>
        <w:separator/>
      </w:r>
    </w:p>
  </w:endnote>
  <w:endnote w:type="continuationSeparator" w:id="0">
    <w:p w:rsidR="00525478" w:rsidRDefault="00525478" w:rsidP="00C9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091794"/>
      <w:docPartObj>
        <w:docPartGallery w:val="Page Numbers (Bottom of Page)"/>
        <w:docPartUnique/>
      </w:docPartObj>
    </w:sdtPr>
    <w:sdtEndPr/>
    <w:sdtContent>
      <w:p w:rsidR="00C97F4D" w:rsidRDefault="00C97F4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29A" w:rsidRPr="0023229A">
          <w:rPr>
            <w:noProof/>
            <w:lang w:val="ja-JP"/>
          </w:rPr>
          <w:t>6</w:t>
        </w:r>
        <w:r>
          <w:fldChar w:fldCharType="end"/>
        </w:r>
      </w:p>
    </w:sdtContent>
  </w:sdt>
  <w:p w:rsidR="00C97F4D" w:rsidRDefault="00C97F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478" w:rsidRDefault="00525478" w:rsidP="00C97F4D">
      <w:r>
        <w:separator/>
      </w:r>
    </w:p>
  </w:footnote>
  <w:footnote w:type="continuationSeparator" w:id="0">
    <w:p w:rsidR="00525478" w:rsidRDefault="00525478" w:rsidP="00C97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EB"/>
    <w:multiLevelType w:val="hybridMultilevel"/>
    <w:tmpl w:val="F0DE1FC8"/>
    <w:lvl w:ilvl="0" w:tplc="98BA8F38">
      <w:start w:val="1"/>
      <w:numFmt w:val="iroha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DB2DF7"/>
    <w:multiLevelType w:val="hybridMultilevel"/>
    <w:tmpl w:val="1DA0C74C"/>
    <w:lvl w:ilvl="0" w:tplc="D286F4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1F342B"/>
    <w:multiLevelType w:val="hybridMultilevel"/>
    <w:tmpl w:val="4ECE9F0C"/>
    <w:lvl w:ilvl="0" w:tplc="77F67B6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1655D4"/>
    <w:multiLevelType w:val="hybridMultilevel"/>
    <w:tmpl w:val="D6C0309E"/>
    <w:lvl w:ilvl="0" w:tplc="2C10B6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4B6323"/>
    <w:multiLevelType w:val="hybridMultilevel"/>
    <w:tmpl w:val="D2D85E54"/>
    <w:lvl w:ilvl="0" w:tplc="125C99F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120811"/>
    <w:multiLevelType w:val="hybridMultilevel"/>
    <w:tmpl w:val="B950C040"/>
    <w:lvl w:ilvl="0" w:tplc="B900B86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573237"/>
    <w:multiLevelType w:val="hybridMultilevel"/>
    <w:tmpl w:val="5D8E8EB2"/>
    <w:lvl w:ilvl="0" w:tplc="26587C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817E55"/>
    <w:multiLevelType w:val="hybridMultilevel"/>
    <w:tmpl w:val="35660846"/>
    <w:lvl w:ilvl="0" w:tplc="4F7EFB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1C"/>
    <w:rsid w:val="0000773F"/>
    <w:rsid w:val="00013D1D"/>
    <w:rsid w:val="000234D8"/>
    <w:rsid w:val="00062ADF"/>
    <w:rsid w:val="000A4E8A"/>
    <w:rsid w:val="000C5B29"/>
    <w:rsid w:val="000D724B"/>
    <w:rsid w:val="000F7945"/>
    <w:rsid w:val="001041A6"/>
    <w:rsid w:val="00110331"/>
    <w:rsid w:val="00112ECC"/>
    <w:rsid w:val="001726ED"/>
    <w:rsid w:val="001C14F3"/>
    <w:rsid w:val="001C22E5"/>
    <w:rsid w:val="002304AC"/>
    <w:rsid w:val="0023229A"/>
    <w:rsid w:val="0025627F"/>
    <w:rsid w:val="00270A01"/>
    <w:rsid w:val="00290723"/>
    <w:rsid w:val="002933C6"/>
    <w:rsid w:val="0029741C"/>
    <w:rsid w:val="003666C2"/>
    <w:rsid w:val="003D6C3D"/>
    <w:rsid w:val="003E49E7"/>
    <w:rsid w:val="0046265A"/>
    <w:rsid w:val="004C0842"/>
    <w:rsid w:val="004C27B5"/>
    <w:rsid w:val="004E7DC9"/>
    <w:rsid w:val="004F13AD"/>
    <w:rsid w:val="00525478"/>
    <w:rsid w:val="005450C1"/>
    <w:rsid w:val="00552020"/>
    <w:rsid w:val="00552D59"/>
    <w:rsid w:val="005920DB"/>
    <w:rsid w:val="005F2C42"/>
    <w:rsid w:val="005F4DB8"/>
    <w:rsid w:val="00622B2F"/>
    <w:rsid w:val="006364EC"/>
    <w:rsid w:val="006440B2"/>
    <w:rsid w:val="00645AD4"/>
    <w:rsid w:val="00652AAC"/>
    <w:rsid w:val="00667D0D"/>
    <w:rsid w:val="006F62D9"/>
    <w:rsid w:val="007A32C4"/>
    <w:rsid w:val="007B27BC"/>
    <w:rsid w:val="007D1BBD"/>
    <w:rsid w:val="007D5D9B"/>
    <w:rsid w:val="0083686F"/>
    <w:rsid w:val="00856672"/>
    <w:rsid w:val="008625C3"/>
    <w:rsid w:val="009034FC"/>
    <w:rsid w:val="00932349"/>
    <w:rsid w:val="009A73C6"/>
    <w:rsid w:val="009B7E79"/>
    <w:rsid w:val="009C0244"/>
    <w:rsid w:val="009C4704"/>
    <w:rsid w:val="00A34804"/>
    <w:rsid w:val="00A86E4C"/>
    <w:rsid w:val="00A90ECD"/>
    <w:rsid w:val="00B0125F"/>
    <w:rsid w:val="00B56121"/>
    <w:rsid w:val="00B62F59"/>
    <w:rsid w:val="00B80F19"/>
    <w:rsid w:val="00BA3E01"/>
    <w:rsid w:val="00BB0D72"/>
    <w:rsid w:val="00BE58AE"/>
    <w:rsid w:val="00BE68D3"/>
    <w:rsid w:val="00C144AC"/>
    <w:rsid w:val="00C14689"/>
    <w:rsid w:val="00C97F4D"/>
    <w:rsid w:val="00CC3E9F"/>
    <w:rsid w:val="00CE6C63"/>
    <w:rsid w:val="00D602DB"/>
    <w:rsid w:val="00D66C6E"/>
    <w:rsid w:val="00E6357D"/>
    <w:rsid w:val="00E82DCE"/>
    <w:rsid w:val="00F5776A"/>
    <w:rsid w:val="00FB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83E83"/>
  <w15:chartTrackingRefBased/>
  <w15:docId w15:val="{78DCE1F0-9A68-406E-9069-6958D8D0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41A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32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23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7F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7F4D"/>
  </w:style>
  <w:style w:type="paragraph" w:styleId="a9">
    <w:name w:val="footer"/>
    <w:basedOn w:val="a"/>
    <w:link w:val="aa"/>
    <w:uiPriority w:val="99"/>
    <w:unhideWhenUsed/>
    <w:rsid w:val="00C97F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7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67589-02E3-48A0-9140-26148A00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GNV22000</dc:creator>
  <cp:keywords/>
  <dc:description/>
  <cp:lastModifiedBy>GNV22000</cp:lastModifiedBy>
  <cp:revision>22</cp:revision>
  <cp:lastPrinted>2018-07-18T00:42:00Z</cp:lastPrinted>
  <dcterms:created xsi:type="dcterms:W3CDTF">2018-07-23T02:30:00Z</dcterms:created>
  <dcterms:modified xsi:type="dcterms:W3CDTF">2018-07-23T06:37:00Z</dcterms:modified>
</cp:coreProperties>
</file>