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5F" w:rsidRPr="005E755F" w:rsidRDefault="005E755F" w:rsidP="005E755F">
      <w:pPr>
        <w:rPr>
          <w:rFonts w:ascii="ＭＳ ゴシック" w:eastAsia="ＭＳ ゴシック" w:hAnsi="ＭＳ ゴシック" w:cs="Times New Roman"/>
          <w:sz w:val="26"/>
        </w:rPr>
      </w:pPr>
      <w:r w:rsidRPr="005E755F">
        <w:rPr>
          <w:rFonts w:ascii="ＭＳ ゴシック" w:eastAsia="ＭＳ ゴシック" w:hAnsi="ＭＳ ゴシック" w:cs="Times New Roman" w:hint="eastAsia"/>
          <w:sz w:val="26"/>
        </w:rPr>
        <w:t>様式１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6905"/>
      </w:tblGrid>
      <w:tr w:rsidR="005E755F" w:rsidRPr="005E755F" w:rsidTr="00551D74">
        <w:tc>
          <w:tcPr>
            <w:tcW w:w="9464" w:type="dxa"/>
            <w:gridSpan w:val="2"/>
          </w:tcPr>
          <w:p w:rsidR="005E755F" w:rsidRPr="005E755F" w:rsidRDefault="005E755F" w:rsidP="005E755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  <w:p w:rsidR="005E755F" w:rsidRPr="005E755F" w:rsidRDefault="005E755F" w:rsidP="005E755F">
            <w:pPr>
              <w:jc w:val="center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bookmarkStart w:id="0" w:name="_Hlk70327174"/>
            <w:r w:rsidRPr="005E755F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現場代理人／現場責任者の常駐規定緩和に係る照会兼回答書</w:t>
            </w:r>
          </w:p>
          <w:bookmarkEnd w:id="0"/>
          <w:p w:rsidR="005E755F" w:rsidRPr="005E755F" w:rsidRDefault="005E755F" w:rsidP="005E755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</w:tr>
      <w:tr w:rsidR="005E755F" w:rsidRPr="005E755F" w:rsidTr="00551D74">
        <w:tc>
          <w:tcPr>
            <w:tcW w:w="2160" w:type="dxa"/>
            <w:vAlign w:val="center"/>
          </w:tcPr>
          <w:p w:rsidR="005E755F" w:rsidRPr="005E755F" w:rsidRDefault="005E755F" w:rsidP="005E755F">
            <w:pPr>
              <w:jc w:val="center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pacing w:val="10"/>
                <w:kern w:val="0"/>
                <w:sz w:val="26"/>
                <w:fitText w:val="1880" w:id="-753213940"/>
              </w:rPr>
              <w:t>工事（委託）</w:t>
            </w:r>
            <w:r w:rsidRPr="005E755F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6"/>
                <w:fitText w:val="1880" w:id="-753213940"/>
              </w:rPr>
              <w:t>名</w:t>
            </w:r>
          </w:p>
        </w:tc>
        <w:tc>
          <w:tcPr>
            <w:tcW w:w="7304" w:type="dxa"/>
            <w:vAlign w:val="center"/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5E755F" w:rsidRPr="005E755F" w:rsidTr="00551D74">
        <w:tc>
          <w:tcPr>
            <w:tcW w:w="2160" w:type="dxa"/>
            <w:vAlign w:val="center"/>
          </w:tcPr>
          <w:p w:rsidR="005E755F" w:rsidRPr="005E755F" w:rsidRDefault="005E755F" w:rsidP="005E755F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7304" w:type="dxa"/>
            <w:vAlign w:val="center"/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5E755F" w:rsidRPr="005E755F" w:rsidTr="00551D74">
        <w:tc>
          <w:tcPr>
            <w:tcW w:w="2160" w:type="dxa"/>
            <w:vAlign w:val="center"/>
          </w:tcPr>
          <w:p w:rsidR="005E755F" w:rsidRPr="005E755F" w:rsidRDefault="005E755F" w:rsidP="005E755F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契約金額</w:t>
            </w:r>
          </w:p>
        </w:tc>
        <w:tc>
          <w:tcPr>
            <w:tcW w:w="7304" w:type="dxa"/>
            <w:vAlign w:val="center"/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5E755F" w:rsidRPr="005E755F" w:rsidTr="00551D74">
        <w:tc>
          <w:tcPr>
            <w:tcW w:w="2160" w:type="dxa"/>
            <w:vAlign w:val="center"/>
          </w:tcPr>
          <w:p w:rsidR="005E755F" w:rsidRPr="005E755F" w:rsidRDefault="005E755F" w:rsidP="005E755F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現場代理人</w:t>
            </w:r>
          </w:p>
          <w:p w:rsidR="005E755F" w:rsidRPr="005E755F" w:rsidRDefault="005E755F" w:rsidP="005E755F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（現場責任者）</w:t>
            </w:r>
          </w:p>
          <w:p w:rsidR="005E755F" w:rsidRPr="005E755F" w:rsidRDefault="005E755F" w:rsidP="005E755F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氏名</w:t>
            </w:r>
          </w:p>
        </w:tc>
        <w:tc>
          <w:tcPr>
            <w:tcW w:w="7304" w:type="dxa"/>
            <w:vAlign w:val="center"/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5E755F" w:rsidRPr="005E755F" w:rsidTr="00551D74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上記（工事／委託）は、（現場代理人／現場責任者）の常駐規定を緩和する工事であるか否か伺います。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令和　　年　　月　　日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　　　　　　　</w:t>
            </w:r>
            <w:r w:rsidRPr="005E755F">
              <w:rPr>
                <w:rFonts w:ascii="ＭＳ ゴシック" w:eastAsia="ＭＳ ゴシック" w:hAnsi="ＭＳ ゴシック" w:cs="Times New Roman" w:hint="eastAsia"/>
                <w:spacing w:val="40"/>
                <w:kern w:val="0"/>
                <w:sz w:val="26"/>
                <w:fitText w:val="940" w:id="-753213939"/>
              </w:rPr>
              <w:t>会社</w:t>
            </w:r>
            <w:r w:rsidRPr="005E755F">
              <w:rPr>
                <w:rFonts w:ascii="ＭＳ ゴシック" w:eastAsia="ＭＳ ゴシック" w:hAnsi="ＭＳ ゴシック" w:cs="Times New Roman" w:hint="eastAsia"/>
                <w:kern w:val="0"/>
                <w:sz w:val="26"/>
                <w:fitText w:val="940" w:id="-753213939"/>
              </w:rPr>
              <w:t>名</w:t>
            </w: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　　　　　　　代表者名　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5E755F" w:rsidRPr="005E755F" w:rsidTr="00551D74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</w:t>
            </w:r>
          </w:p>
        </w:tc>
      </w:tr>
      <w:tr w:rsidR="005E755F" w:rsidRPr="005E755F" w:rsidTr="00551D74">
        <w:tc>
          <w:tcPr>
            <w:tcW w:w="9464" w:type="dxa"/>
            <w:gridSpan w:val="2"/>
          </w:tcPr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上記（工事／委託）は、（現場代理人／現場責任者）については、</w:t>
            </w:r>
          </w:p>
          <w:p w:rsidR="005E755F" w:rsidRPr="005E755F" w:rsidRDefault="005E755F" w:rsidP="005E755F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・常駐規定を緩和します。（現場代理人／現場責任者）を兼務する場合は、事前に兼務する（工事／委託）の内容及び連絡先を報告してください。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・常駐規定を緩和しません。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5E755F" w:rsidRPr="005E755F" w:rsidRDefault="005E755F" w:rsidP="005E755F">
            <w:pPr>
              <w:ind w:firstLineChars="100" w:firstLine="26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>令和　　年　　月　　日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5E755F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　　　発注機関の長</w:t>
            </w:r>
          </w:p>
          <w:p w:rsidR="005E755F" w:rsidRPr="005E755F" w:rsidRDefault="005E755F" w:rsidP="005E755F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</w:tbl>
    <w:p w:rsidR="00F2468C" w:rsidRDefault="00F2468C">
      <w:bookmarkStart w:id="1" w:name="_GoBack"/>
      <w:bookmarkEnd w:id="1"/>
    </w:p>
    <w:sectPr w:rsidR="00F2468C" w:rsidSect="005E755F">
      <w:pgSz w:w="11906" w:h="16838" w:code="9"/>
      <w:pgMar w:top="1985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5F"/>
    <w:rsid w:val="005E755F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BE174-1AF0-4A93-A3D5-12F6A500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正道</dc:creator>
  <cp:keywords/>
  <dc:description/>
  <cp:lastModifiedBy>渡辺　正道</cp:lastModifiedBy>
  <cp:revision>1</cp:revision>
  <dcterms:created xsi:type="dcterms:W3CDTF">2025-03-03T02:30:00Z</dcterms:created>
  <dcterms:modified xsi:type="dcterms:W3CDTF">2025-03-03T02:31:00Z</dcterms:modified>
</cp:coreProperties>
</file>